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BF375" w14:textId="547CF01A" w:rsidR="009335E4" w:rsidRDefault="009335E4" w:rsidP="009335E4">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en-GB"/>
        </w:rPr>
      </w:pPr>
      <w:r w:rsidRPr="009335E4">
        <w:rPr>
          <w:rFonts w:ascii="Times New Roman" w:eastAsia="Times New Roman" w:hAnsi="Times New Roman" w:cs="Times New Roman"/>
          <w:b/>
          <w:color w:val="FF0000"/>
          <w:kern w:val="36"/>
          <w:sz w:val="32"/>
          <w:szCs w:val="32"/>
          <w:lang w:eastAsia="en-GB"/>
        </w:rPr>
        <w:t>TRƯỜNG THCS NGUYỄN CHÍ THANH</w:t>
      </w:r>
    </w:p>
    <w:p w14:paraId="4B878920" w14:textId="77777777" w:rsidR="009335E4" w:rsidRDefault="009335E4" w:rsidP="009335E4">
      <w:pPr>
        <w:shd w:val="clear" w:color="auto" w:fill="FFFFFF"/>
        <w:spacing w:after="0" w:line="240" w:lineRule="auto"/>
        <w:jc w:val="center"/>
        <w:outlineLvl w:val="0"/>
        <w:rPr>
          <w:rFonts w:ascii="Times New Roman" w:eastAsia="Times New Roman" w:hAnsi="Times New Roman" w:cs="Times New Roman"/>
          <w:b/>
          <w:bCs/>
          <w:color w:val="FF0000"/>
          <w:sz w:val="32"/>
          <w:szCs w:val="32"/>
          <w:lang w:val="en-US" w:eastAsia="en-GB"/>
        </w:rPr>
      </w:pPr>
      <w:r w:rsidRPr="009335E4">
        <w:rPr>
          <w:rFonts w:ascii="Times New Roman" w:eastAsia="Times New Roman" w:hAnsi="Times New Roman" w:cs="Times New Roman"/>
          <w:b/>
          <w:bCs/>
          <w:color w:val="FF0000"/>
          <w:sz w:val="32"/>
          <w:szCs w:val="32"/>
          <w:lang w:val="en-US" w:eastAsia="en-GB"/>
        </w:rPr>
        <w:t xml:space="preserve">TỔ CHỨC PHÁT ĐỘNG QUYÊN GÓP ỦNG HỘ ĐỒNG BÀO MIỀN </w:t>
      </w:r>
      <w:r>
        <w:rPr>
          <w:rFonts w:ascii="Times New Roman" w:eastAsia="Times New Roman" w:hAnsi="Times New Roman" w:cs="Times New Roman"/>
          <w:b/>
          <w:bCs/>
          <w:color w:val="FF0000"/>
          <w:sz w:val="32"/>
          <w:szCs w:val="32"/>
          <w:lang w:val="en-US" w:eastAsia="en-GB"/>
        </w:rPr>
        <w:t>BẮC</w:t>
      </w:r>
      <w:r w:rsidRPr="009335E4">
        <w:rPr>
          <w:rFonts w:ascii="Times New Roman" w:eastAsia="Times New Roman" w:hAnsi="Times New Roman" w:cs="Times New Roman"/>
          <w:b/>
          <w:bCs/>
          <w:color w:val="FF0000"/>
          <w:sz w:val="32"/>
          <w:szCs w:val="32"/>
          <w:lang w:val="en-US" w:eastAsia="en-GB"/>
        </w:rPr>
        <w:t xml:space="preserve"> BỊ LŨ LỤT</w:t>
      </w:r>
    </w:p>
    <w:p w14:paraId="4D8BE340" w14:textId="77777777" w:rsidR="006B55C8" w:rsidRPr="009335E4" w:rsidRDefault="006B55C8" w:rsidP="009335E4">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en-GB"/>
        </w:rPr>
      </w:pPr>
    </w:p>
    <w:p w14:paraId="21C09DFC" w14:textId="496CEE2E" w:rsidR="009335E4" w:rsidRPr="006B55C8" w:rsidRDefault="009335E4" w:rsidP="006B55C8">
      <w:pPr>
        <w:shd w:val="clear" w:color="auto" w:fill="FFFFFF"/>
        <w:spacing w:after="150" w:line="240" w:lineRule="auto"/>
        <w:ind w:firstLine="720"/>
        <w:jc w:val="both"/>
        <w:rPr>
          <w:rFonts w:ascii="Times New Roman" w:eastAsia="Times New Roman" w:hAnsi="Times New Roman" w:cs="Times New Roman"/>
          <w:color w:val="4472C4" w:themeColor="accent1"/>
          <w:sz w:val="28"/>
          <w:szCs w:val="28"/>
          <w:shd w:val="clear" w:color="auto" w:fill="FFFFFF"/>
          <w:lang w:eastAsia="en-GB"/>
        </w:rPr>
      </w:pPr>
      <w:r w:rsidRPr="006B55C8">
        <w:rPr>
          <w:rFonts w:ascii="Times New Roman" w:eastAsia="Times New Roman" w:hAnsi="Times New Roman" w:cs="Times New Roman"/>
          <w:color w:val="4472C4" w:themeColor="accent1"/>
          <w:sz w:val="28"/>
          <w:szCs w:val="28"/>
          <w:lang w:eastAsia="en-GB"/>
        </w:rPr>
        <w:t> </w:t>
      </w:r>
      <w:r w:rsidR="006B55C8" w:rsidRPr="006B55C8">
        <w:rPr>
          <w:rFonts w:ascii="Times New Roman" w:eastAsia="Times New Roman" w:hAnsi="Times New Roman" w:cs="Times New Roman"/>
          <w:color w:val="4472C4" w:themeColor="accent1"/>
          <w:sz w:val="28"/>
          <w:szCs w:val="28"/>
          <w:lang w:eastAsia="en-GB"/>
        </w:rPr>
        <w:t xml:space="preserve">Hưởng ứng lời kêu gọi của Uỷ ban Trung ương Mặt trận Tổ quốc Việt Nam, Uỷ ban mặt trận Tổ quốc tỉnh Lâm Đồng và thực hiện sự chỉ đạo của các cấp, ban ngành, đoàn thể. Mỗi cán bộ, giáo viên, nhân viên đều tự nguyện đóng góp một ngày lương. </w:t>
      </w:r>
      <w:r w:rsidR="008E794E" w:rsidRPr="006B55C8">
        <w:rPr>
          <w:rFonts w:ascii="Times New Roman" w:eastAsia="Times New Roman" w:hAnsi="Times New Roman" w:cs="Times New Roman"/>
          <w:color w:val="4472C4" w:themeColor="accent1"/>
          <w:sz w:val="28"/>
          <w:szCs w:val="28"/>
          <w:shd w:val="clear" w:color="auto" w:fill="FFFFFF"/>
          <w:lang w:eastAsia="en-GB"/>
        </w:rPr>
        <w:t>S</w:t>
      </w:r>
      <w:r w:rsidRPr="006B55C8">
        <w:rPr>
          <w:rFonts w:ascii="Times New Roman" w:eastAsia="Times New Roman" w:hAnsi="Times New Roman" w:cs="Times New Roman"/>
          <w:color w:val="4472C4" w:themeColor="accent1"/>
          <w:sz w:val="28"/>
          <w:szCs w:val="28"/>
          <w:shd w:val="clear" w:color="auto" w:fill="FFFFFF"/>
          <w:lang w:eastAsia="en-GB"/>
        </w:rPr>
        <w:t xml:space="preserve">áng nay, </w:t>
      </w:r>
      <w:r w:rsidR="006B55C8" w:rsidRPr="006B55C8">
        <w:rPr>
          <w:rFonts w:ascii="Times New Roman" w:eastAsia="Times New Roman" w:hAnsi="Times New Roman" w:cs="Times New Roman"/>
          <w:color w:val="4472C4" w:themeColor="accent1"/>
          <w:sz w:val="28"/>
          <w:szCs w:val="28"/>
          <w:shd w:val="clear" w:color="auto" w:fill="FFFFFF"/>
          <w:lang w:eastAsia="en-GB"/>
        </w:rPr>
        <w:t xml:space="preserve">trong tiết chào cờ sáng </w:t>
      </w:r>
      <w:r w:rsidRPr="006B55C8">
        <w:rPr>
          <w:rFonts w:ascii="Times New Roman" w:eastAsia="Times New Roman" w:hAnsi="Times New Roman" w:cs="Times New Roman"/>
          <w:color w:val="4472C4" w:themeColor="accent1"/>
          <w:sz w:val="28"/>
          <w:szCs w:val="28"/>
          <w:shd w:val="clear" w:color="auto" w:fill="FFFFFF"/>
          <w:lang w:eastAsia="en-GB"/>
        </w:rPr>
        <w:t>thứ 2 (13/10/2025)</w:t>
      </w:r>
      <w:r w:rsidR="006B55C8" w:rsidRPr="006B55C8">
        <w:rPr>
          <w:rFonts w:ascii="Times New Roman" w:eastAsia="Times New Roman" w:hAnsi="Times New Roman" w:cs="Times New Roman"/>
          <w:color w:val="4472C4" w:themeColor="accent1"/>
          <w:sz w:val="28"/>
          <w:szCs w:val="28"/>
          <w:shd w:val="clear" w:color="auto" w:fill="FFFFFF"/>
          <w:lang w:eastAsia="en-GB"/>
        </w:rPr>
        <w:t xml:space="preserve">, Thầy Nguyễn Xuân Trưng – Bí thư chi bộ, </w:t>
      </w:r>
      <w:r w:rsidRPr="006B55C8">
        <w:rPr>
          <w:rFonts w:ascii="Times New Roman" w:eastAsia="Times New Roman" w:hAnsi="Times New Roman" w:cs="Times New Roman"/>
          <w:color w:val="4472C4" w:themeColor="accent1"/>
          <w:sz w:val="28"/>
          <w:szCs w:val="28"/>
          <w:shd w:val="clear" w:color="auto" w:fill="FFFFFF"/>
          <w:lang w:eastAsia="en-GB"/>
        </w:rPr>
        <w:t>Hiệu trưởng trường THCS Nguyễn Chí Thanh</w:t>
      </w:r>
      <w:r w:rsidR="006B55C8" w:rsidRPr="006B55C8">
        <w:rPr>
          <w:rFonts w:ascii="Times New Roman" w:eastAsia="Times New Roman" w:hAnsi="Times New Roman" w:cs="Times New Roman"/>
          <w:color w:val="4472C4" w:themeColor="accent1"/>
          <w:sz w:val="28"/>
          <w:szCs w:val="28"/>
          <w:shd w:val="clear" w:color="auto" w:fill="FFFFFF"/>
          <w:lang w:eastAsia="en-GB"/>
        </w:rPr>
        <w:t xml:space="preserve"> tiếp tục </w:t>
      </w:r>
      <w:r w:rsidRPr="006B55C8">
        <w:rPr>
          <w:rFonts w:ascii="Times New Roman" w:eastAsia="Times New Roman" w:hAnsi="Times New Roman" w:cs="Times New Roman"/>
          <w:color w:val="4472C4" w:themeColor="accent1"/>
          <w:sz w:val="28"/>
          <w:szCs w:val="28"/>
          <w:shd w:val="clear" w:color="auto" w:fill="FFFFFF"/>
          <w:lang w:eastAsia="en-GB"/>
        </w:rPr>
        <w:t>kêu gọi cán bộ, giáo viên, nhân viên và học sinh chung tay chia sẻ khó khăn với người dân vùng bị ảnh hưởng thiên tai</w:t>
      </w:r>
      <w:r w:rsidR="008E794E" w:rsidRPr="006B55C8">
        <w:rPr>
          <w:rFonts w:ascii="Times New Roman" w:eastAsia="Times New Roman" w:hAnsi="Times New Roman" w:cs="Times New Roman"/>
          <w:color w:val="4472C4" w:themeColor="accent1"/>
          <w:sz w:val="28"/>
          <w:szCs w:val="28"/>
          <w:shd w:val="clear" w:color="auto" w:fill="FFFFFF"/>
          <w:lang w:eastAsia="en-GB"/>
        </w:rPr>
        <w:t xml:space="preserve"> các tỉnh miền Bắc</w:t>
      </w:r>
      <w:r w:rsidRPr="006B55C8">
        <w:rPr>
          <w:rFonts w:ascii="Times New Roman" w:eastAsia="Times New Roman" w:hAnsi="Times New Roman" w:cs="Times New Roman"/>
          <w:color w:val="4472C4" w:themeColor="accent1"/>
          <w:sz w:val="28"/>
          <w:szCs w:val="28"/>
          <w:shd w:val="clear" w:color="auto" w:fill="FFFFFF"/>
          <w:lang w:eastAsia="en-GB"/>
        </w:rPr>
        <w:t>.</w:t>
      </w:r>
      <w:r w:rsidR="006B55C8" w:rsidRPr="006B55C8">
        <w:rPr>
          <w:rFonts w:ascii="Times New Roman" w:eastAsia="Times New Roman" w:hAnsi="Times New Roman" w:cs="Times New Roman"/>
          <w:color w:val="4472C4" w:themeColor="accent1"/>
          <w:sz w:val="28"/>
          <w:szCs w:val="28"/>
          <w:shd w:val="clear" w:color="auto" w:fill="FFFFFF"/>
          <w:lang w:eastAsia="en-GB"/>
        </w:rPr>
        <w:t xml:space="preserve"> Những đồng tiền dù nhỏ bé</w:t>
      </w:r>
      <w:r w:rsidR="006B55C8">
        <w:rPr>
          <w:rFonts w:ascii="Times New Roman" w:eastAsia="Times New Roman" w:hAnsi="Times New Roman" w:cs="Times New Roman"/>
          <w:color w:val="4472C4" w:themeColor="accent1"/>
          <w:sz w:val="28"/>
          <w:szCs w:val="28"/>
          <w:shd w:val="clear" w:color="auto" w:fill="FFFFFF"/>
          <w:lang w:eastAsia="en-GB"/>
        </w:rPr>
        <w:t>,</w:t>
      </w:r>
      <w:r w:rsidR="006B55C8" w:rsidRPr="006B55C8">
        <w:rPr>
          <w:rFonts w:ascii="Times New Roman" w:eastAsia="Times New Roman" w:hAnsi="Times New Roman" w:cs="Times New Roman"/>
          <w:color w:val="4472C4" w:themeColor="accent1"/>
          <w:sz w:val="28"/>
          <w:szCs w:val="28"/>
          <w:shd w:val="clear" w:color="auto" w:fill="FFFFFF"/>
          <w:lang w:eastAsia="en-GB"/>
        </w:rPr>
        <w:t xml:space="preserve"> nhưng chưa đựng tình cảm sâu nặng, thể hiện nghĩa cử cao đẹp phát huy tinh thần </w:t>
      </w:r>
      <w:r w:rsidR="006B55C8" w:rsidRPr="006B55C8">
        <w:rPr>
          <w:rFonts w:ascii="Times New Roman" w:eastAsia="Times New Roman" w:hAnsi="Times New Roman" w:cs="Times New Roman"/>
          <w:b/>
          <w:bCs/>
          <w:color w:val="4472C4" w:themeColor="accent1"/>
          <w:sz w:val="28"/>
          <w:szCs w:val="28"/>
          <w:shd w:val="clear" w:color="auto" w:fill="FFFFFF"/>
          <w:lang w:eastAsia="en-GB"/>
        </w:rPr>
        <w:t>“Lá lành đùm lá rách, lá rách ít đùm lá rách nhiều”</w:t>
      </w:r>
      <w:r w:rsidR="006B55C8">
        <w:rPr>
          <w:rFonts w:ascii="Times New Roman" w:eastAsia="Times New Roman" w:hAnsi="Times New Roman" w:cs="Times New Roman"/>
          <w:b/>
          <w:bCs/>
          <w:color w:val="4472C4" w:themeColor="accent1"/>
          <w:sz w:val="28"/>
          <w:szCs w:val="28"/>
          <w:shd w:val="clear" w:color="auto" w:fill="FFFFFF"/>
          <w:lang w:eastAsia="en-GB"/>
        </w:rPr>
        <w:t>.</w:t>
      </w:r>
    </w:p>
    <w:p w14:paraId="2E67D7B2" w14:textId="17967B8A" w:rsidR="006B55C8" w:rsidRDefault="006B55C8" w:rsidP="006B55C8">
      <w:pPr>
        <w:shd w:val="clear" w:color="auto" w:fill="FFFFFF"/>
        <w:spacing w:after="150" w:line="240" w:lineRule="auto"/>
        <w:ind w:firstLine="720"/>
        <w:jc w:val="both"/>
        <w:rPr>
          <w:rFonts w:ascii="Times New Roman" w:eastAsia="Times New Roman" w:hAnsi="Times New Roman" w:cs="Times New Roman"/>
          <w:color w:val="4472C4" w:themeColor="accent1"/>
          <w:sz w:val="28"/>
          <w:szCs w:val="28"/>
          <w:shd w:val="clear" w:color="auto" w:fill="FFFFFF"/>
          <w:lang w:eastAsia="en-GB"/>
        </w:rPr>
      </w:pPr>
      <w:r w:rsidRPr="006B55C8">
        <w:rPr>
          <w:rFonts w:ascii="Times New Roman" w:eastAsia="Times New Roman" w:hAnsi="Times New Roman" w:cs="Times New Roman"/>
          <w:color w:val="4472C4" w:themeColor="accent1"/>
          <w:sz w:val="28"/>
          <w:szCs w:val="28"/>
          <w:shd w:val="clear" w:color="auto" w:fill="FFFFFF"/>
          <w:lang w:eastAsia="en-GB"/>
        </w:rPr>
        <w:t>Những tấm l</w:t>
      </w:r>
      <w:r>
        <w:rPr>
          <w:rFonts w:ascii="Times New Roman" w:eastAsia="Times New Roman" w:hAnsi="Times New Roman" w:cs="Times New Roman"/>
          <w:color w:val="4472C4" w:themeColor="accent1"/>
          <w:sz w:val="28"/>
          <w:szCs w:val="28"/>
          <w:shd w:val="clear" w:color="auto" w:fill="FFFFFF"/>
          <w:lang w:eastAsia="en-GB"/>
        </w:rPr>
        <w:t>òng</w:t>
      </w:r>
      <w:r w:rsidRPr="006B55C8">
        <w:rPr>
          <w:rFonts w:ascii="Times New Roman" w:eastAsia="Times New Roman" w:hAnsi="Times New Roman" w:cs="Times New Roman"/>
          <w:color w:val="4472C4" w:themeColor="accent1"/>
          <w:sz w:val="28"/>
          <w:szCs w:val="28"/>
          <w:shd w:val="clear" w:color="auto" w:fill="FFFFFF"/>
          <w:lang w:eastAsia="en-GB"/>
        </w:rPr>
        <w:t xml:space="preserve"> ấy, không chỉ giúp đồng bào vùng lũ vơi bớt khó k</w:t>
      </w:r>
      <w:r>
        <w:rPr>
          <w:rFonts w:ascii="Times New Roman" w:eastAsia="Times New Roman" w:hAnsi="Times New Roman" w:cs="Times New Roman"/>
          <w:color w:val="4472C4" w:themeColor="accent1"/>
          <w:sz w:val="28"/>
          <w:szCs w:val="28"/>
          <w:shd w:val="clear" w:color="auto" w:fill="FFFFFF"/>
          <w:lang w:eastAsia="en-GB"/>
        </w:rPr>
        <w:t>hăn</w:t>
      </w:r>
      <w:r w:rsidRPr="006B55C8">
        <w:rPr>
          <w:rFonts w:ascii="Times New Roman" w:eastAsia="Times New Roman" w:hAnsi="Times New Roman" w:cs="Times New Roman"/>
          <w:color w:val="4472C4" w:themeColor="accent1"/>
          <w:sz w:val="28"/>
          <w:szCs w:val="28"/>
          <w:shd w:val="clear" w:color="auto" w:fill="FFFFFF"/>
          <w:lang w:eastAsia="en-GB"/>
        </w:rPr>
        <w:t>, mà còn lan tỏa tình yêu thương, nuôi dưỡng l</w:t>
      </w:r>
      <w:r>
        <w:rPr>
          <w:rFonts w:ascii="Times New Roman" w:eastAsia="Times New Roman" w:hAnsi="Times New Roman" w:cs="Times New Roman"/>
          <w:color w:val="4472C4" w:themeColor="accent1"/>
          <w:sz w:val="28"/>
          <w:szCs w:val="28"/>
          <w:shd w:val="clear" w:color="auto" w:fill="FFFFFF"/>
          <w:lang w:eastAsia="en-GB"/>
        </w:rPr>
        <w:t>òng</w:t>
      </w:r>
      <w:r w:rsidRPr="006B55C8">
        <w:rPr>
          <w:rFonts w:ascii="Times New Roman" w:eastAsia="Times New Roman" w:hAnsi="Times New Roman" w:cs="Times New Roman"/>
          <w:color w:val="4472C4" w:themeColor="accent1"/>
          <w:sz w:val="28"/>
          <w:szCs w:val="28"/>
          <w:shd w:val="clear" w:color="auto" w:fill="FFFFFF"/>
          <w:lang w:eastAsia="en-GB"/>
        </w:rPr>
        <w:t xml:space="preserve"> nhân ái, </w:t>
      </w:r>
      <w:r>
        <w:rPr>
          <w:rFonts w:ascii="Times New Roman" w:eastAsia="Times New Roman" w:hAnsi="Times New Roman" w:cs="Times New Roman"/>
          <w:color w:val="4472C4" w:themeColor="accent1"/>
          <w:sz w:val="28"/>
          <w:szCs w:val="28"/>
          <w:shd w:val="clear" w:color="auto" w:fill="FFFFFF"/>
          <w:lang w:eastAsia="en-GB"/>
        </w:rPr>
        <w:t xml:space="preserve">tính nhân văn cao cả, </w:t>
      </w:r>
      <w:r w:rsidRPr="006B55C8">
        <w:rPr>
          <w:rFonts w:ascii="Times New Roman" w:eastAsia="Times New Roman" w:hAnsi="Times New Roman" w:cs="Times New Roman"/>
          <w:color w:val="4472C4" w:themeColor="accent1"/>
          <w:sz w:val="28"/>
          <w:szCs w:val="28"/>
          <w:shd w:val="clear" w:color="auto" w:fill="FFFFFF"/>
          <w:lang w:eastAsia="en-GB"/>
        </w:rPr>
        <w:t>sẻ chia đến những đồng bào vùng lũ!</w:t>
      </w:r>
    </w:p>
    <w:p w14:paraId="7CB35C2F" w14:textId="77777777" w:rsidR="00824754" w:rsidRDefault="00824754" w:rsidP="006B55C8">
      <w:pPr>
        <w:shd w:val="clear" w:color="auto" w:fill="FFFFFF"/>
        <w:spacing w:after="150" w:line="240" w:lineRule="auto"/>
        <w:ind w:firstLine="720"/>
        <w:jc w:val="both"/>
        <w:rPr>
          <w:rFonts w:ascii="Times New Roman" w:eastAsia="Times New Roman" w:hAnsi="Times New Roman" w:cs="Times New Roman"/>
          <w:color w:val="4472C4" w:themeColor="accent1"/>
          <w:sz w:val="28"/>
          <w:szCs w:val="28"/>
          <w:shd w:val="clear" w:color="auto" w:fill="FFFFFF"/>
          <w:lang w:eastAsia="en-GB"/>
        </w:rPr>
      </w:pPr>
    </w:p>
    <w:p w14:paraId="4BEB543B" w14:textId="16FB1CB5" w:rsidR="006B55C8" w:rsidRPr="006B55C8" w:rsidRDefault="006B55C8" w:rsidP="006B55C8">
      <w:pPr>
        <w:shd w:val="clear" w:color="auto" w:fill="FFFFFF"/>
        <w:spacing w:after="150" w:line="240" w:lineRule="auto"/>
        <w:ind w:firstLine="720"/>
        <w:jc w:val="both"/>
        <w:rPr>
          <w:rFonts w:ascii="Times New Roman" w:eastAsia="Times New Roman" w:hAnsi="Times New Roman" w:cs="Times New Roman"/>
          <w:color w:val="4472C4" w:themeColor="accent1"/>
          <w:sz w:val="28"/>
          <w:szCs w:val="28"/>
          <w:lang w:eastAsia="en-GB"/>
        </w:rPr>
      </w:pPr>
      <w:r>
        <w:rPr>
          <w:noProof/>
        </w:rPr>
        <w:drawing>
          <wp:inline distT="0" distB="0" distL="0" distR="0" wp14:anchorId="20AC3A06" wp14:editId="76184267">
            <wp:extent cx="4857062" cy="4948136"/>
            <wp:effectExtent l="0" t="0" r="0" b="0"/>
            <wp:docPr id="136014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7254" cy="5019645"/>
                    </a:xfrm>
                    <a:prstGeom prst="rect">
                      <a:avLst/>
                    </a:prstGeom>
                    <a:noFill/>
                    <a:ln>
                      <a:noFill/>
                    </a:ln>
                  </pic:spPr>
                </pic:pic>
              </a:graphicData>
            </a:graphic>
          </wp:inline>
        </w:drawing>
      </w:r>
    </w:p>
    <w:p w14:paraId="75799320" w14:textId="0BD8A23E" w:rsidR="008E794E" w:rsidRPr="00984E68" w:rsidRDefault="00984E68" w:rsidP="009335E4">
      <w:pPr>
        <w:shd w:val="clear" w:color="auto" w:fill="FFFFFF"/>
        <w:spacing w:after="150" w:line="240" w:lineRule="auto"/>
        <w:ind w:firstLine="720"/>
        <w:jc w:val="both"/>
        <w:rPr>
          <w:rFonts w:ascii="Times New Roman" w:eastAsia="Times New Roman" w:hAnsi="Times New Roman" w:cs="Times New Roman"/>
          <w:i/>
          <w:color w:val="4472C4" w:themeColor="accent1"/>
          <w:sz w:val="28"/>
          <w:szCs w:val="28"/>
          <w:lang w:val="vi-VN" w:eastAsia="en-GB"/>
        </w:rPr>
      </w:pPr>
      <w:r>
        <w:rPr>
          <w:rFonts w:ascii="Times New Roman" w:eastAsia="Times New Roman" w:hAnsi="Times New Roman" w:cs="Times New Roman"/>
          <w:i/>
          <w:color w:val="4472C4" w:themeColor="accent1"/>
          <w:sz w:val="28"/>
          <w:szCs w:val="28"/>
          <w:lang w:val="vi-VN" w:eastAsia="en-GB"/>
        </w:rPr>
        <w:lastRenderedPageBreak/>
        <w:t>Thầy Nguyễn Xuân Trưng- Hiệu trưởng nhà trường chung tay ủng hộ</w:t>
      </w:r>
    </w:p>
    <w:p w14:paraId="540E36DF" w14:textId="36314480" w:rsidR="008E794E" w:rsidRDefault="00B809F5"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r>
        <w:rPr>
          <w:noProof/>
        </w:rPr>
        <w:drawing>
          <wp:inline distT="0" distB="0" distL="0" distR="0" wp14:anchorId="12150D97" wp14:editId="40290192">
            <wp:extent cx="5757545" cy="8086927"/>
            <wp:effectExtent l="0" t="0" r="0" b="0"/>
            <wp:docPr id="138255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5270" cy="8182052"/>
                    </a:xfrm>
                    <a:prstGeom prst="rect">
                      <a:avLst/>
                    </a:prstGeom>
                    <a:noFill/>
                    <a:ln>
                      <a:noFill/>
                    </a:ln>
                  </pic:spPr>
                </pic:pic>
              </a:graphicData>
            </a:graphic>
          </wp:inline>
        </w:drawing>
      </w:r>
    </w:p>
    <w:p w14:paraId="405BF9C7"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238A2F4C" w14:textId="0363B5E8" w:rsidR="008E794E" w:rsidRPr="00B809F5" w:rsidRDefault="00B809F5" w:rsidP="00B809F5">
      <w:pPr>
        <w:shd w:val="clear" w:color="auto" w:fill="FFFFFF"/>
        <w:spacing w:after="150" w:line="240" w:lineRule="auto"/>
        <w:jc w:val="both"/>
        <w:rPr>
          <w:rFonts w:ascii="Arial" w:eastAsia="Times New Roman" w:hAnsi="Arial" w:cs="Times New Roman"/>
          <w:b/>
          <w:i/>
          <w:color w:val="0070C0"/>
          <w:sz w:val="20"/>
          <w:szCs w:val="20"/>
          <w:lang w:val="vi-VN" w:eastAsia="en-GB"/>
        </w:rPr>
      </w:pPr>
      <w:r>
        <w:rPr>
          <w:rFonts w:ascii="Arial" w:eastAsia="Times New Roman" w:hAnsi="Arial" w:cs="Times New Roman"/>
          <w:b/>
          <w:i/>
          <w:color w:val="0070C0"/>
          <w:sz w:val="20"/>
          <w:szCs w:val="20"/>
          <w:lang w:val="vi-VN" w:eastAsia="en-GB"/>
        </w:rPr>
        <w:t xml:space="preserve">                       Thầy cô giáo trong nhà trường hưởng ứng tinh thần phát động</w:t>
      </w:r>
    </w:p>
    <w:p w14:paraId="07452E96"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0418D7E9"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481FA796" w14:textId="6FEB002E" w:rsidR="008E794E" w:rsidRDefault="00B809F5"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r>
        <w:rPr>
          <w:noProof/>
        </w:rPr>
        <w:drawing>
          <wp:inline distT="0" distB="0" distL="0" distR="0" wp14:anchorId="3C1BF888" wp14:editId="47AA1161">
            <wp:extent cx="5760085" cy="7680325"/>
            <wp:effectExtent l="0" t="0" r="0" b="0"/>
            <wp:docPr id="369385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7680325"/>
                    </a:xfrm>
                    <a:prstGeom prst="rect">
                      <a:avLst/>
                    </a:prstGeom>
                    <a:noFill/>
                    <a:ln>
                      <a:noFill/>
                    </a:ln>
                  </pic:spPr>
                </pic:pic>
              </a:graphicData>
            </a:graphic>
          </wp:inline>
        </w:drawing>
      </w:r>
    </w:p>
    <w:p w14:paraId="016D0A33"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4F2CFECC" w14:textId="38C4E8B2" w:rsidR="008E794E" w:rsidRPr="00B809F5" w:rsidRDefault="00B809F5" w:rsidP="009335E4">
      <w:pPr>
        <w:shd w:val="clear" w:color="auto" w:fill="FFFFFF"/>
        <w:spacing w:after="150" w:line="240" w:lineRule="auto"/>
        <w:ind w:firstLine="720"/>
        <w:jc w:val="both"/>
        <w:rPr>
          <w:rFonts w:ascii="Arial" w:eastAsia="Times New Roman" w:hAnsi="Arial" w:cs="Times New Roman"/>
          <w:b/>
          <w:i/>
          <w:color w:val="0070C0"/>
          <w:sz w:val="20"/>
          <w:szCs w:val="20"/>
          <w:lang w:val="vi-VN" w:eastAsia="en-GB"/>
        </w:rPr>
      </w:pPr>
      <w:r>
        <w:rPr>
          <w:rFonts w:ascii="Arial" w:eastAsia="Times New Roman" w:hAnsi="Arial" w:cs="Times New Roman"/>
          <w:b/>
          <w:i/>
          <w:color w:val="0070C0"/>
          <w:sz w:val="20"/>
          <w:szCs w:val="20"/>
          <w:lang w:val="vi-VN" w:eastAsia="en-GB"/>
        </w:rPr>
        <w:t>Các em học sinh với tinh thần phát động ủng hộ vùng lũ, phần nào khắc phục mất mát do thiên tai gây ra</w:t>
      </w:r>
    </w:p>
    <w:p w14:paraId="0C37C1C3"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52111920"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74FDBECF" w14:textId="2F474A9B" w:rsidR="008E794E" w:rsidRDefault="00B809F5"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r>
        <w:rPr>
          <w:noProof/>
        </w:rPr>
        <w:lastRenderedPageBreak/>
        <w:drawing>
          <wp:inline distT="0" distB="0" distL="0" distR="0" wp14:anchorId="3655D474" wp14:editId="77EC91FA">
            <wp:extent cx="5760085" cy="7680325"/>
            <wp:effectExtent l="0" t="0" r="0" b="0"/>
            <wp:docPr id="1107378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7680325"/>
                    </a:xfrm>
                    <a:prstGeom prst="rect">
                      <a:avLst/>
                    </a:prstGeom>
                    <a:noFill/>
                    <a:ln>
                      <a:noFill/>
                    </a:ln>
                  </pic:spPr>
                </pic:pic>
              </a:graphicData>
            </a:graphic>
          </wp:inline>
        </w:drawing>
      </w:r>
    </w:p>
    <w:p w14:paraId="458DF167"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7172CCF7" w14:textId="298749F9" w:rsidR="008E794E" w:rsidRPr="00B809F5" w:rsidRDefault="00B809F5" w:rsidP="009335E4">
      <w:pPr>
        <w:shd w:val="clear" w:color="auto" w:fill="FFFFFF"/>
        <w:spacing w:after="150" w:line="240" w:lineRule="auto"/>
        <w:ind w:firstLine="720"/>
        <w:jc w:val="both"/>
        <w:rPr>
          <w:rFonts w:ascii="Arial" w:eastAsia="Times New Roman" w:hAnsi="Arial" w:cs="Times New Roman"/>
          <w:b/>
          <w:i/>
          <w:color w:val="0070C0"/>
          <w:sz w:val="20"/>
          <w:szCs w:val="20"/>
          <w:lang w:val="vi-VN" w:eastAsia="en-GB"/>
        </w:rPr>
      </w:pPr>
      <w:r>
        <w:rPr>
          <w:rFonts w:ascii="Arial" w:eastAsia="Times New Roman" w:hAnsi="Arial" w:cs="Times New Roman"/>
          <w:b/>
          <w:i/>
          <w:color w:val="0070C0"/>
          <w:sz w:val="20"/>
          <w:szCs w:val="20"/>
          <w:lang w:val="vi-VN" w:eastAsia="en-GB"/>
        </w:rPr>
        <w:t xml:space="preserve">                                    Một miếng khi đói bằng một gói khi no</w:t>
      </w:r>
    </w:p>
    <w:p w14:paraId="5C2E03AF"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6C503666"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5C43E17C" w14:textId="77777777" w:rsidR="008E794E" w:rsidRDefault="008E794E" w:rsidP="009335E4">
      <w:pPr>
        <w:shd w:val="clear" w:color="auto" w:fill="FFFFFF"/>
        <w:spacing w:after="150" w:line="240" w:lineRule="auto"/>
        <w:ind w:firstLine="720"/>
        <w:jc w:val="both"/>
        <w:rPr>
          <w:rFonts w:ascii="Arial" w:eastAsia="Times New Roman" w:hAnsi="Arial" w:cs="Times New Roman"/>
          <w:b/>
          <w:i/>
          <w:color w:val="0070C0"/>
          <w:sz w:val="20"/>
          <w:szCs w:val="20"/>
          <w:lang w:eastAsia="en-GB"/>
        </w:rPr>
      </w:pPr>
    </w:p>
    <w:p w14:paraId="3D29F0AD" w14:textId="0A2517C7" w:rsidR="009335E4" w:rsidRPr="009335E4" w:rsidRDefault="009335E4" w:rsidP="00B809F5">
      <w:pPr>
        <w:shd w:val="clear" w:color="auto" w:fill="FFFFFF"/>
        <w:spacing w:after="300" w:line="240" w:lineRule="auto"/>
        <w:rPr>
          <w:rFonts w:ascii="Arial" w:eastAsia="Times New Roman" w:hAnsi="Arial" w:cs="Times New Roman"/>
          <w:color w:val="333333"/>
          <w:sz w:val="20"/>
          <w:szCs w:val="20"/>
          <w:lang w:eastAsia="en-GB"/>
        </w:rPr>
      </w:pPr>
    </w:p>
    <w:p w14:paraId="0D02FEDB" w14:textId="77777777" w:rsidR="008E794E" w:rsidRDefault="008E794E">
      <w:r>
        <w:rPr>
          <w:noProof/>
        </w:rPr>
        <w:lastRenderedPageBreak/>
        <w:drawing>
          <wp:inline distT="0" distB="0" distL="0" distR="0" wp14:anchorId="2AD1F058" wp14:editId="52FE3A55">
            <wp:extent cx="5759768"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7" cy="7321257"/>
                    </a:xfrm>
                    <a:prstGeom prst="rect">
                      <a:avLst/>
                    </a:prstGeom>
                    <a:noFill/>
                    <a:ln>
                      <a:noFill/>
                    </a:ln>
                  </pic:spPr>
                </pic:pic>
              </a:graphicData>
            </a:graphic>
          </wp:inline>
        </w:drawing>
      </w:r>
    </w:p>
    <w:p w14:paraId="1DC0D4F1" w14:textId="25E391F4" w:rsidR="00B809F5" w:rsidRDefault="00B809F5" w:rsidP="00B809F5">
      <w:pPr>
        <w:shd w:val="clear" w:color="auto" w:fill="FFFFFF"/>
        <w:spacing w:before="120" w:after="120" w:line="240" w:lineRule="auto"/>
        <w:ind w:firstLine="720"/>
        <w:jc w:val="both"/>
        <w:rPr>
          <w:rFonts w:ascii="Times New Roman" w:eastAsia="Times New Roman" w:hAnsi="Times New Roman" w:cs="Times New Roman"/>
          <w:color w:val="333333"/>
          <w:sz w:val="28"/>
          <w:szCs w:val="28"/>
          <w:shd w:val="clear" w:color="auto" w:fill="FFFFFF"/>
          <w:lang w:eastAsia="en-GB"/>
        </w:rPr>
      </w:pPr>
      <w:r w:rsidRPr="009335E4">
        <w:rPr>
          <w:rFonts w:ascii="Times New Roman" w:eastAsia="Times New Roman" w:hAnsi="Times New Roman" w:cs="Times New Roman"/>
          <w:color w:val="333333"/>
          <w:sz w:val="28"/>
          <w:szCs w:val="28"/>
          <w:shd w:val="clear" w:color="auto" w:fill="FFFFFF"/>
          <w:lang w:eastAsia="en-GB"/>
        </w:rPr>
        <w:t>Sau buổi lễ</w:t>
      </w:r>
      <w:r>
        <w:rPr>
          <w:rFonts w:ascii="Times New Roman" w:eastAsia="Times New Roman" w:hAnsi="Times New Roman" w:cs="Times New Roman"/>
          <w:color w:val="333333"/>
          <w:sz w:val="28"/>
          <w:szCs w:val="28"/>
          <w:shd w:val="clear" w:color="auto" w:fill="FFFFFF"/>
          <w:lang w:val="vi-VN" w:eastAsia="en-GB"/>
        </w:rPr>
        <w:t>,</w:t>
      </w:r>
      <w:r w:rsidRPr="009335E4">
        <w:rPr>
          <w:rFonts w:ascii="Times New Roman" w:eastAsia="Times New Roman" w:hAnsi="Times New Roman" w:cs="Times New Roman"/>
          <w:color w:val="333333"/>
          <w:sz w:val="28"/>
          <w:szCs w:val="28"/>
          <w:shd w:val="clear" w:color="auto" w:fill="FFFFFF"/>
          <w:lang w:eastAsia="en-GB"/>
        </w:rPr>
        <w:t xml:space="preserve"> nhà trường </w:t>
      </w:r>
      <w:r>
        <w:rPr>
          <w:rFonts w:ascii="Times New Roman" w:eastAsia="Times New Roman" w:hAnsi="Times New Roman" w:cs="Times New Roman"/>
          <w:color w:val="333333"/>
          <w:sz w:val="28"/>
          <w:szCs w:val="28"/>
          <w:shd w:val="clear" w:color="auto" w:fill="FFFFFF"/>
          <w:lang w:eastAsia="en-GB"/>
        </w:rPr>
        <w:t>ghi nhận sự ủng hộ của CB</w:t>
      </w:r>
      <w:r>
        <w:rPr>
          <w:rFonts w:ascii="Times New Roman" w:eastAsia="Times New Roman" w:hAnsi="Times New Roman" w:cs="Times New Roman"/>
          <w:color w:val="333333"/>
          <w:sz w:val="28"/>
          <w:szCs w:val="28"/>
          <w:shd w:val="clear" w:color="auto" w:fill="FFFFFF"/>
          <w:lang w:val="vi-VN" w:eastAsia="en-GB"/>
        </w:rPr>
        <w:t>-</w:t>
      </w:r>
      <w:r>
        <w:rPr>
          <w:rFonts w:ascii="Times New Roman" w:eastAsia="Times New Roman" w:hAnsi="Times New Roman" w:cs="Times New Roman"/>
          <w:color w:val="333333"/>
          <w:sz w:val="28"/>
          <w:szCs w:val="28"/>
          <w:shd w:val="clear" w:color="auto" w:fill="FFFFFF"/>
          <w:lang w:eastAsia="en-GB"/>
        </w:rPr>
        <w:t>GV</w:t>
      </w:r>
      <w:r>
        <w:rPr>
          <w:rFonts w:ascii="Times New Roman" w:eastAsia="Times New Roman" w:hAnsi="Times New Roman" w:cs="Times New Roman"/>
          <w:color w:val="333333"/>
          <w:sz w:val="28"/>
          <w:szCs w:val="28"/>
          <w:shd w:val="clear" w:color="auto" w:fill="FFFFFF"/>
          <w:lang w:val="vi-VN" w:eastAsia="en-GB"/>
        </w:rPr>
        <w:t>-</w:t>
      </w:r>
      <w:r>
        <w:rPr>
          <w:rFonts w:ascii="Times New Roman" w:eastAsia="Times New Roman" w:hAnsi="Times New Roman" w:cs="Times New Roman"/>
          <w:color w:val="333333"/>
          <w:sz w:val="28"/>
          <w:szCs w:val="28"/>
          <w:shd w:val="clear" w:color="auto" w:fill="FFFFFF"/>
          <w:lang w:eastAsia="en-GB"/>
        </w:rPr>
        <w:t xml:space="preserve">NV và học sinh, </w:t>
      </w:r>
      <w:r>
        <w:rPr>
          <w:rFonts w:ascii="Times New Roman" w:eastAsia="Times New Roman" w:hAnsi="Times New Roman" w:cs="Times New Roman"/>
          <w:color w:val="333333"/>
          <w:sz w:val="28"/>
          <w:szCs w:val="28"/>
          <w:shd w:val="clear" w:color="auto" w:fill="FFFFFF"/>
          <w:lang w:val="vi-VN" w:eastAsia="en-GB"/>
        </w:rPr>
        <w:t xml:space="preserve">tổng số tiền ủng hộ </w:t>
      </w:r>
      <w:r w:rsidRPr="009335E4">
        <w:rPr>
          <w:rFonts w:ascii="Times New Roman" w:eastAsia="Times New Roman" w:hAnsi="Times New Roman" w:cs="Times New Roman"/>
          <w:color w:val="333333"/>
          <w:sz w:val="28"/>
          <w:szCs w:val="28"/>
          <w:shd w:val="clear" w:color="auto" w:fill="FFFFFF"/>
          <w:lang w:eastAsia="en-GB"/>
        </w:rPr>
        <w:t>được</w:t>
      </w:r>
      <w:r>
        <w:rPr>
          <w:rFonts w:ascii="Times New Roman" w:eastAsia="Times New Roman" w:hAnsi="Times New Roman" w:cs="Times New Roman"/>
          <w:color w:val="333333"/>
          <w:sz w:val="28"/>
          <w:szCs w:val="28"/>
          <w:shd w:val="clear" w:color="auto" w:fill="FFFFFF"/>
          <w:lang w:eastAsia="en-GB"/>
        </w:rPr>
        <w:t xml:space="preserve"> </w:t>
      </w:r>
      <w:r w:rsidR="000A0763">
        <w:rPr>
          <w:rFonts w:ascii="Times New Roman" w:eastAsia="Times New Roman" w:hAnsi="Times New Roman" w:cs="Times New Roman"/>
          <w:color w:val="333333"/>
          <w:sz w:val="28"/>
          <w:szCs w:val="28"/>
          <w:shd w:val="clear" w:color="auto" w:fill="FFFFFF"/>
          <w:lang w:eastAsia="en-GB"/>
        </w:rPr>
        <w:t>5</w:t>
      </w:r>
      <w:r>
        <w:rPr>
          <w:rFonts w:ascii="Times New Roman" w:eastAsia="Times New Roman" w:hAnsi="Times New Roman" w:cs="Times New Roman"/>
          <w:color w:val="333333"/>
          <w:sz w:val="28"/>
          <w:szCs w:val="28"/>
          <w:shd w:val="clear" w:color="auto" w:fill="FFFFFF"/>
          <w:lang w:eastAsia="en-GB"/>
        </w:rPr>
        <w:t>.</w:t>
      </w:r>
      <w:r w:rsidR="000A0763">
        <w:rPr>
          <w:rFonts w:ascii="Times New Roman" w:eastAsia="Times New Roman" w:hAnsi="Times New Roman" w:cs="Times New Roman"/>
          <w:color w:val="333333"/>
          <w:sz w:val="28"/>
          <w:szCs w:val="28"/>
          <w:shd w:val="clear" w:color="auto" w:fill="FFFFFF"/>
          <w:lang w:eastAsia="en-GB"/>
        </w:rPr>
        <w:t>1</w:t>
      </w:r>
      <w:r>
        <w:rPr>
          <w:rFonts w:ascii="Times New Roman" w:eastAsia="Times New Roman" w:hAnsi="Times New Roman" w:cs="Times New Roman"/>
          <w:color w:val="333333"/>
          <w:sz w:val="28"/>
          <w:szCs w:val="28"/>
          <w:shd w:val="clear" w:color="auto" w:fill="FFFFFF"/>
          <w:lang w:eastAsia="en-GB"/>
        </w:rPr>
        <w:t xml:space="preserve">78.000đ. Ngoài ra, mỗi cán bộ, giáo viên, nhân viên viên còn ủng hộ đóng góp 1 ngày lương 6.031.000đ </w:t>
      </w:r>
    </w:p>
    <w:p w14:paraId="09B5E2BE" w14:textId="1EF4379D" w:rsidR="00B809F5" w:rsidRPr="001D4654" w:rsidRDefault="00B809F5" w:rsidP="00B809F5">
      <w:pPr>
        <w:shd w:val="clear" w:color="auto" w:fill="FFFFFF"/>
        <w:spacing w:before="120" w:after="120" w:line="240" w:lineRule="auto"/>
        <w:ind w:firstLine="720"/>
        <w:jc w:val="both"/>
        <w:rPr>
          <w:rFonts w:ascii="Times New Roman" w:eastAsia="Times New Roman" w:hAnsi="Times New Roman" w:cs="Times New Roman"/>
          <w:color w:val="333333"/>
          <w:sz w:val="28"/>
          <w:szCs w:val="28"/>
          <w:shd w:val="clear" w:color="auto" w:fill="FFFFFF"/>
          <w:lang w:eastAsia="en-GB"/>
        </w:rPr>
      </w:pPr>
      <w:r w:rsidRPr="001D4654">
        <w:rPr>
          <w:rFonts w:ascii="Times New Roman" w:eastAsia="Times New Roman" w:hAnsi="Times New Roman" w:cs="Times New Roman"/>
          <w:color w:val="333333"/>
          <w:sz w:val="28"/>
          <w:szCs w:val="28"/>
          <w:shd w:val="clear" w:color="auto" w:fill="FFFFFF"/>
          <w:lang w:eastAsia="en-GB"/>
        </w:rPr>
        <w:t>Tổng số tiền quyên góp được là:</w:t>
      </w:r>
      <w:r w:rsidRPr="00D26F14">
        <w:rPr>
          <w:rFonts w:ascii="Times New Roman" w:eastAsia="Times New Roman" w:hAnsi="Times New Roman" w:cs="Times New Roman"/>
          <w:b/>
          <w:color w:val="333333"/>
          <w:sz w:val="28"/>
          <w:szCs w:val="28"/>
          <w:shd w:val="clear" w:color="auto" w:fill="FFFFFF"/>
          <w:lang w:eastAsia="en-GB"/>
        </w:rPr>
        <w:t xml:space="preserve"> 1</w:t>
      </w:r>
      <w:r w:rsidR="000A0763">
        <w:rPr>
          <w:rFonts w:ascii="Times New Roman" w:eastAsia="Times New Roman" w:hAnsi="Times New Roman" w:cs="Times New Roman"/>
          <w:b/>
          <w:color w:val="333333"/>
          <w:sz w:val="28"/>
          <w:szCs w:val="28"/>
          <w:shd w:val="clear" w:color="auto" w:fill="FFFFFF"/>
          <w:lang w:eastAsia="en-GB"/>
        </w:rPr>
        <w:t>1</w:t>
      </w:r>
      <w:r w:rsidRPr="00D26F14">
        <w:rPr>
          <w:rFonts w:ascii="Times New Roman" w:eastAsia="Times New Roman" w:hAnsi="Times New Roman" w:cs="Times New Roman"/>
          <w:b/>
          <w:color w:val="333333"/>
          <w:sz w:val="28"/>
          <w:szCs w:val="28"/>
          <w:shd w:val="clear" w:color="auto" w:fill="FFFFFF"/>
          <w:lang w:eastAsia="en-GB"/>
        </w:rPr>
        <w:t>.</w:t>
      </w:r>
      <w:r w:rsidR="000A0763">
        <w:rPr>
          <w:rFonts w:ascii="Times New Roman" w:eastAsia="Times New Roman" w:hAnsi="Times New Roman" w:cs="Times New Roman"/>
          <w:b/>
          <w:color w:val="333333"/>
          <w:sz w:val="28"/>
          <w:szCs w:val="28"/>
          <w:shd w:val="clear" w:color="auto" w:fill="FFFFFF"/>
          <w:lang w:eastAsia="en-GB"/>
        </w:rPr>
        <w:t>2</w:t>
      </w:r>
      <w:r w:rsidRPr="00D26F14">
        <w:rPr>
          <w:rFonts w:ascii="Times New Roman" w:eastAsia="Times New Roman" w:hAnsi="Times New Roman" w:cs="Times New Roman"/>
          <w:b/>
          <w:color w:val="333333"/>
          <w:sz w:val="28"/>
          <w:szCs w:val="28"/>
          <w:shd w:val="clear" w:color="auto" w:fill="FFFFFF"/>
          <w:lang w:eastAsia="en-GB"/>
        </w:rPr>
        <w:t>09.000đ</w:t>
      </w:r>
      <w:r w:rsidRPr="00D26F14">
        <w:rPr>
          <w:rFonts w:ascii="Times New Roman" w:eastAsia="Times New Roman" w:hAnsi="Times New Roman" w:cs="Times New Roman"/>
          <w:b/>
          <w:i/>
          <w:color w:val="333333"/>
          <w:sz w:val="28"/>
          <w:szCs w:val="28"/>
          <w:shd w:val="clear" w:color="auto" w:fill="FFFFFF"/>
          <w:lang w:eastAsia="en-GB"/>
        </w:rPr>
        <w:t xml:space="preserve">, </w:t>
      </w:r>
      <w:r>
        <w:rPr>
          <w:rFonts w:ascii="Times New Roman" w:eastAsia="Times New Roman" w:hAnsi="Times New Roman" w:cs="Times New Roman"/>
          <w:b/>
          <w:i/>
          <w:color w:val="333333"/>
          <w:sz w:val="28"/>
          <w:szCs w:val="28"/>
          <w:shd w:val="clear" w:color="auto" w:fill="FFFFFF"/>
          <w:lang w:eastAsia="en-GB"/>
        </w:rPr>
        <w:t>(M</w:t>
      </w:r>
      <w:r w:rsidRPr="00D26F14">
        <w:rPr>
          <w:rFonts w:ascii="Times New Roman" w:eastAsia="Times New Roman" w:hAnsi="Times New Roman" w:cs="Times New Roman"/>
          <w:b/>
          <w:i/>
          <w:color w:val="333333"/>
          <w:sz w:val="28"/>
          <w:szCs w:val="28"/>
          <w:shd w:val="clear" w:color="auto" w:fill="FFFFFF"/>
          <w:lang w:eastAsia="en-GB"/>
        </w:rPr>
        <w:t xml:space="preserve">ười </w:t>
      </w:r>
      <w:r w:rsidR="000A0763">
        <w:rPr>
          <w:rFonts w:ascii="Times New Roman" w:eastAsia="Times New Roman" w:hAnsi="Times New Roman" w:cs="Times New Roman"/>
          <w:b/>
          <w:i/>
          <w:color w:val="333333"/>
          <w:sz w:val="28"/>
          <w:szCs w:val="28"/>
          <w:shd w:val="clear" w:color="auto" w:fill="FFFFFF"/>
          <w:lang w:eastAsia="en-GB"/>
        </w:rPr>
        <w:t xml:space="preserve">một </w:t>
      </w:r>
      <w:r w:rsidRPr="00D26F14">
        <w:rPr>
          <w:rFonts w:ascii="Times New Roman" w:eastAsia="Times New Roman" w:hAnsi="Times New Roman" w:cs="Times New Roman"/>
          <w:b/>
          <w:i/>
          <w:color w:val="333333"/>
          <w:sz w:val="28"/>
          <w:szCs w:val="28"/>
          <w:shd w:val="clear" w:color="auto" w:fill="FFFFFF"/>
          <w:lang w:eastAsia="en-GB"/>
        </w:rPr>
        <w:t xml:space="preserve">triệu </w:t>
      </w:r>
      <w:r w:rsidR="000A0763">
        <w:rPr>
          <w:rFonts w:ascii="Times New Roman" w:eastAsia="Times New Roman" w:hAnsi="Times New Roman" w:cs="Times New Roman"/>
          <w:b/>
          <w:i/>
          <w:color w:val="333333"/>
          <w:sz w:val="28"/>
          <w:szCs w:val="28"/>
          <w:shd w:val="clear" w:color="auto" w:fill="FFFFFF"/>
          <w:lang w:eastAsia="en-GB"/>
        </w:rPr>
        <w:t>hai</w:t>
      </w:r>
      <w:r w:rsidRPr="00D26F14">
        <w:rPr>
          <w:rFonts w:ascii="Times New Roman" w:eastAsia="Times New Roman" w:hAnsi="Times New Roman" w:cs="Times New Roman"/>
          <w:b/>
          <w:i/>
          <w:color w:val="333333"/>
          <w:sz w:val="28"/>
          <w:szCs w:val="28"/>
          <w:shd w:val="clear" w:color="auto" w:fill="FFFFFF"/>
          <w:lang w:eastAsia="en-GB"/>
        </w:rPr>
        <w:t xml:space="preserve"> t</w:t>
      </w:r>
      <w:r w:rsidR="000A0763">
        <w:rPr>
          <w:rFonts w:ascii="Times New Roman" w:eastAsia="Times New Roman" w:hAnsi="Times New Roman" w:cs="Times New Roman"/>
          <w:b/>
          <w:i/>
          <w:color w:val="333333"/>
          <w:sz w:val="28"/>
          <w:szCs w:val="28"/>
          <w:shd w:val="clear" w:color="auto" w:fill="FFFFFF"/>
          <w:lang w:eastAsia="en-GB"/>
        </w:rPr>
        <w:t>r</w:t>
      </w:r>
      <w:r w:rsidRPr="00D26F14">
        <w:rPr>
          <w:rFonts w:ascii="Times New Roman" w:eastAsia="Times New Roman" w:hAnsi="Times New Roman" w:cs="Times New Roman"/>
          <w:b/>
          <w:i/>
          <w:color w:val="333333"/>
          <w:sz w:val="28"/>
          <w:szCs w:val="28"/>
          <w:shd w:val="clear" w:color="auto" w:fill="FFFFFF"/>
          <w:lang w:eastAsia="en-GB"/>
        </w:rPr>
        <w:t xml:space="preserve">ăm </w:t>
      </w:r>
      <w:r w:rsidR="000A0763">
        <w:rPr>
          <w:rFonts w:ascii="Times New Roman" w:eastAsia="Times New Roman" w:hAnsi="Times New Roman" w:cs="Times New Roman"/>
          <w:b/>
          <w:i/>
          <w:color w:val="333333"/>
          <w:sz w:val="28"/>
          <w:szCs w:val="28"/>
          <w:shd w:val="clear" w:color="auto" w:fill="FFFFFF"/>
          <w:lang w:eastAsia="en-GB"/>
        </w:rPr>
        <w:t>linh</w:t>
      </w:r>
      <w:bookmarkStart w:id="0" w:name="_GoBack"/>
      <w:bookmarkEnd w:id="0"/>
      <w:r w:rsidRPr="00D26F14">
        <w:rPr>
          <w:rFonts w:ascii="Times New Roman" w:eastAsia="Times New Roman" w:hAnsi="Times New Roman" w:cs="Times New Roman"/>
          <w:b/>
          <w:i/>
          <w:color w:val="333333"/>
          <w:sz w:val="28"/>
          <w:szCs w:val="28"/>
          <w:shd w:val="clear" w:color="auto" w:fill="FFFFFF"/>
          <w:lang w:eastAsia="en-GB"/>
        </w:rPr>
        <w:t xml:space="preserve"> chín ngàn đồng chẳn)</w:t>
      </w:r>
    </w:p>
    <w:p w14:paraId="46F7E183" w14:textId="77777777" w:rsidR="009335E4" w:rsidRDefault="009335E4" w:rsidP="008E794E">
      <w:pPr>
        <w:jc w:val="center"/>
      </w:pPr>
    </w:p>
    <w:p w14:paraId="2E934325" w14:textId="1C06F1E4" w:rsidR="008E794E" w:rsidRDefault="008E794E" w:rsidP="008E794E">
      <w:pPr>
        <w:jc w:val="center"/>
      </w:pPr>
    </w:p>
    <w:p w14:paraId="6283B323" w14:textId="77777777" w:rsidR="008E794E" w:rsidRDefault="008E794E" w:rsidP="008E794E">
      <w:pPr>
        <w:jc w:val="center"/>
      </w:pPr>
    </w:p>
    <w:p w14:paraId="717C379A" w14:textId="77777777" w:rsidR="00600149" w:rsidRDefault="008E794E" w:rsidP="008E794E">
      <w:pPr>
        <w:jc w:val="center"/>
      </w:pPr>
      <w:r>
        <w:rPr>
          <w:noProof/>
        </w:rPr>
        <w:drawing>
          <wp:inline distT="0" distB="0" distL="0" distR="0" wp14:anchorId="03014611" wp14:editId="62E9AD46">
            <wp:extent cx="5759450" cy="8470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768" cy="8471368"/>
                    </a:xfrm>
                    <a:prstGeom prst="rect">
                      <a:avLst/>
                    </a:prstGeom>
                    <a:noFill/>
                    <a:ln>
                      <a:noFill/>
                    </a:ln>
                  </pic:spPr>
                </pic:pic>
              </a:graphicData>
            </a:graphic>
          </wp:inline>
        </w:drawing>
      </w:r>
    </w:p>
    <w:p w14:paraId="456E12BF" w14:textId="77777777" w:rsidR="008E794E" w:rsidRPr="00600149" w:rsidRDefault="00600149" w:rsidP="00600149">
      <w:pPr>
        <w:tabs>
          <w:tab w:val="left" w:pos="3460"/>
        </w:tabs>
      </w:pPr>
      <w:r>
        <w:lastRenderedPageBreak/>
        <w:tab/>
      </w:r>
      <w:r>
        <w:rPr>
          <w:noProof/>
        </w:rPr>
        <w:drawing>
          <wp:inline distT="0" distB="0" distL="0" distR="0" wp14:anchorId="39A951FD" wp14:editId="2FBB358C">
            <wp:extent cx="5771609" cy="44069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0496" cy="4413686"/>
                    </a:xfrm>
                    <a:prstGeom prst="rect">
                      <a:avLst/>
                    </a:prstGeom>
                    <a:noFill/>
                    <a:ln>
                      <a:noFill/>
                    </a:ln>
                  </pic:spPr>
                </pic:pic>
              </a:graphicData>
            </a:graphic>
          </wp:inline>
        </w:drawing>
      </w:r>
      <w:r>
        <w:rPr>
          <w:noProof/>
        </w:rPr>
        <w:t xml:space="preserve"> </w:t>
      </w:r>
      <w:r>
        <w:rPr>
          <w:noProof/>
        </w:rPr>
        <w:drawing>
          <wp:inline distT="0" distB="0" distL="0" distR="0" wp14:anchorId="3C01FF25" wp14:editId="33A60CA1">
            <wp:extent cx="5759450" cy="4241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496" cy="4246253"/>
                    </a:xfrm>
                    <a:prstGeom prst="rect">
                      <a:avLst/>
                    </a:prstGeom>
                    <a:noFill/>
                    <a:ln>
                      <a:noFill/>
                    </a:ln>
                  </pic:spPr>
                </pic:pic>
              </a:graphicData>
            </a:graphic>
          </wp:inline>
        </w:drawing>
      </w:r>
    </w:p>
    <w:sectPr w:rsidR="008E794E" w:rsidRPr="00600149" w:rsidSect="009335E4">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F3B74" w14:textId="77777777" w:rsidR="00873A2B" w:rsidRDefault="00873A2B" w:rsidP="008E794E">
      <w:pPr>
        <w:spacing w:after="0" w:line="240" w:lineRule="auto"/>
      </w:pPr>
      <w:r>
        <w:separator/>
      </w:r>
    </w:p>
  </w:endnote>
  <w:endnote w:type="continuationSeparator" w:id="0">
    <w:p w14:paraId="6B774263" w14:textId="77777777" w:rsidR="00873A2B" w:rsidRDefault="00873A2B" w:rsidP="008E7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2D994" w14:textId="77777777" w:rsidR="008E794E" w:rsidRDefault="008E7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6A50A" w14:textId="77777777" w:rsidR="008E794E" w:rsidRDefault="008E79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89EF3" w14:textId="77777777" w:rsidR="008E794E" w:rsidRDefault="008E7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F198B" w14:textId="77777777" w:rsidR="00873A2B" w:rsidRDefault="00873A2B" w:rsidP="008E794E">
      <w:pPr>
        <w:spacing w:after="0" w:line="240" w:lineRule="auto"/>
      </w:pPr>
      <w:r>
        <w:separator/>
      </w:r>
    </w:p>
  </w:footnote>
  <w:footnote w:type="continuationSeparator" w:id="0">
    <w:p w14:paraId="4A5AF6A6" w14:textId="77777777" w:rsidR="00873A2B" w:rsidRDefault="00873A2B" w:rsidP="008E7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93081" w14:textId="77777777" w:rsidR="008E794E" w:rsidRDefault="008E79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1715" w14:textId="77777777" w:rsidR="008E794E" w:rsidRDefault="008E79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4FE26" w14:textId="77777777" w:rsidR="008E794E" w:rsidRDefault="008E79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35E4"/>
    <w:rsid w:val="000A0763"/>
    <w:rsid w:val="0010267A"/>
    <w:rsid w:val="00116E3F"/>
    <w:rsid w:val="001D4654"/>
    <w:rsid w:val="004968FA"/>
    <w:rsid w:val="00600149"/>
    <w:rsid w:val="006B55C8"/>
    <w:rsid w:val="007F63A3"/>
    <w:rsid w:val="00824754"/>
    <w:rsid w:val="00873A2B"/>
    <w:rsid w:val="008E794E"/>
    <w:rsid w:val="009335E4"/>
    <w:rsid w:val="00984E68"/>
    <w:rsid w:val="00A7138C"/>
    <w:rsid w:val="00B809F5"/>
    <w:rsid w:val="00BB2ED5"/>
    <w:rsid w:val="00D26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6859"/>
  <w15:docId w15:val="{F9DEE823-01A6-492C-90FD-DD0B3261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9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94E"/>
  </w:style>
  <w:style w:type="paragraph" w:styleId="Footer">
    <w:name w:val="footer"/>
    <w:basedOn w:val="Normal"/>
    <w:link w:val="FooterChar"/>
    <w:uiPriority w:val="99"/>
    <w:unhideWhenUsed/>
    <w:rsid w:val="008E79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47632">
      <w:bodyDiv w:val="1"/>
      <w:marLeft w:val="0"/>
      <w:marRight w:val="0"/>
      <w:marTop w:val="0"/>
      <w:marBottom w:val="0"/>
      <w:divBdr>
        <w:top w:val="none" w:sz="0" w:space="0" w:color="auto"/>
        <w:left w:val="none" w:sz="0" w:space="0" w:color="auto"/>
        <w:bottom w:val="none" w:sz="0" w:space="0" w:color="auto"/>
        <w:right w:val="none" w:sz="0" w:space="0" w:color="auto"/>
      </w:divBdr>
      <w:divsChild>
        <w:div w:id="878279226">
          <w:marLeft w:val="0"/>
          <w:marRight w:val="0"/>
          <w:marTop w:val="0"/>
          <w:marBottom w:val="0"/>
          <w:divBdr>
            <w:top w:val="none" w:sz="0" w:space="0" w:color="auto"/>
            <w:left w:val="none" w:sz="0" w:space="0" w:color="auto"/>
            <w:bottom w:val="none" w:sz="0" w:space="0" w:color="auto"/>
            <w:right w:val="none" w:sz="0" w:space="0" w:color="auto"/>
          </w:divBdr>
          <w:divsChild>
            <w:div w:id="1387222090">
              <w:marLeft w:val="0"/>
              <w:marRight w:val="0"/>
              <w:marTop w:val="0"/>
              <w:marBottom w:val="0"/>
              <w:divBdr>
                <w:top w:val="none" w:sz="0" w:space="0" w:color="auto"/>
                <w:left w:val="none" w:sz="0" w:space="0" w:color="auto"/>
                <w:bottom w:val="none" w:sz="0" w:space="0" w:color="auto"/>
                <w:right w:val="none" w:sz="0" w:space="0" w:color="auto"/>
              </w:divBdr>
              <w:divsChild>
                <w:div w:id="7175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7</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2025-10-13T01:11:00Z</dcterms:created>
  <dcterms:modified xsi:type="dcterms:W3CDTF">2025-10-14T06:17:00Z</dcterms:modified>
</cp:coreProperties>
</file>