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073A" w:rsidRPr="009C073A" w:rsidRDefault="009C073A" w:rsidP="009C073A">
      <w:pPr>
        <w:shd w:val="clear" w:color="auto" w:fill="FFFFFF"/>
        <w:spacing w:after="0" w:line="240" w:lineRule="auto"/>
        <w:jc w:val="center"/>
        <w:rPr>
          <w:rFonts w:ascii="Times New Roman" w:eastAsia="Times New Roman" w:hAnsi="Times New Roman" w:cs="Times New Roman"/>
          <w:b/>
          <w:color w:val="0070C0"/>
          <w:sz w:val="28"/>
          <w:szCs w:val="28"/>
          <w:lang w:eastAsia="en-GB"/>
        </w:rPr>
      </w:pPr>
      <w:r w:rsidRPr="009C073A">
        <w:rPr>
          <w:rFonts w:ascii="Times New Roman" w:eastAsia="Times New Roman" w:hAnsi="Times New Roman" w:cs="Times New Roman"/>
          <w:b/>
          <w:color w:val="0070C0"/>
          <w:sz w:val="28"/>
          <w:szCs w:val="28"/>
          <w:lang w:eastAsia="en-GB"/>
        </w:rPr>
        <w:t>HỘI NGHỊ  CÁN BỘ VIÊN CHỨC VÀ NGƯỜI LAO ĐỘNG</w:t>
      </w:r>
    </w:p>
    <w:p w:rsidR="009C073A" w:rsidRDefault="009C073A" w:rsidP="009C073A">
      <w:pPr>
        <w:shd w:val="clear" w:color="auto" w:fill="FFFFFF"/>
        <w:spacing w:after="0" w:line="240" w:lineRule="auto"/>
        <w:jc w:val="center"/>
        <w:rPr>
          <w:rFonts w:ascii="Times New Roman" w:eastAsia="Times New Roman" w:hAnsi="Times New Roman" w:cs="Times New Roman"/>
          <w:b/>
          <w:color w:val="0070C0"/>
          <w:sz w:val="28"/>
          <w:szCs w:val="28"/>
          <w:lang w:eastAsia="en-GB"/>
        </w:rPr>
      </w:pPr>
      <w:r w:rsidRPr="009C073A">
        <w:rPr>
          <w:rFonts w:ascii="Times New Roman" w:eastAsia="Times New Roman" w:hAnsi="Times New Roman" w:cs="Times New Roman"/>
          <w:b/>
          <w:color w:val="0070C0"/>
          <w:sz w:val="28"/>
          <w:szCs w:val="28"/>
          <w:lang w:eastAsia="en-GB"/>
        </w:rPr>
        <w:t>NĂM HỌC 2025-2026.</w:t>
      </w:r>
    </w:p>
    <w:p w:rsidR="009C073A" w:rsidRPr="009C073A" w:rsidRDefault="009C073A" w:rsidP="009C073A">
      <w:pPr>
        <w:shd w:val="clear" w:color="auto" w:fill="FFFFFF"/>
        <w:spacing w:after="0" w:line="240" w:lineRule="auto"/>
        <w:jc w:val="center"/>
        <w:rPr>
          <w:rFonts w:ascii="Times New Roman" w:eastAsia="Times New Roman" w:hAnsi="Times New Roman" w:cs="Times New Roman"/>
          <w:b/>
          <w:color w:val="0070C0"/>
          <w:sz w:val="28"/>
          <w:szCs w:val="28"/>
          <w:lang w:eastAsia="en-GB"/>
        </w:rPr>
      </w:pPr>
    </w:p>
    <w:p w:rsidR="009C073A" w:rsidRDefault="009C073A" w:rsidP="009C073A">
      <w:pPr>
        <w:shd w:val="clear" w:color="auto" w:fill="FFFFFF"/>
        <w:spacing w:after="0" w:line="240" w:lineRule="auto"/>
        <w:ind w:firstLine="720"/>
        <w:rPr>
          <w:rFonts w:ascii="Times New Roman" w:eastAsia="Times New Roman" w:hAnsi="Times New Roman" w:cs="Times New Roman"/>
          <w:b/>
          <w:i/>
          <w:color w:val="00B050"/>
          <w:sz w:val="28"/>
          <w:szCs w:val="28"/>
          <w:lang w:eastAsia="en-GB"/>
        </w:rPr>
      </w:pPr>
      <w:r w:rsidRPr="009C073A">
        <w:rPr>
          <w:rFonts w:ascii="Times New Roman" w:eastAsia="Times New Roman" w:hAnsi="Times New Roman" w:cs="Times New Roman"/>
          <w:b/>
          <w:i/>
          <w:color w:val="00B050"/>
          <w:sz w:val="28"/>
          <w:szCs w:val="28"/>
          <w:lang w:eastAsia="en-GB"/>
        </w:rPr>
        <w:t>Chiều ngày 26  tháng 09 năm 2025 trường THCS  Nguyễn Chí Thanh tổ chức Hội nghị cán bộ, viên chức và người lao động năm học 2025-2026.</w:t>
      </w:r>
    </w:p>
    <w:p w:rsidR="008B7B77" w:rsidRDefault="008B7B77" w:rsidP="009C073A">
      <w:pPr>
        <w:shd w:val="clear" w:color="auto" w:fill="FFFFFF"/>
        <w:spacing w:after="0" w:line="240" w:lineRule="auto"/>
        <w:ind w:firstLine="720"/>
        <w:rPr>
          <w:rFonts w:ascii="Times New Roman" w:eastAsia="Times New Roman" w:hAnsi="Times New Roman" w:cs="Times New Roman"/>
          <w:b/>
          <w:i/>
          <w:color w:val="00B050"/>
          <w:sz w:val="28"/>
          <w:szCs w:val="28"/>
          <w:lang w:eastAsia="en-GB"/>
        </w:rPr>
      </w:pPr>
    </w:p>
    <w:p w:rsidR="009C073A" w:rsidRDefault="009C073A" w:rsidP="009C073A">
      <w:pPr>
        <w:shd w:val="clear" w:color="auto" w:fill="FFFFFF"/>
        <w:spacing w:after="0" w:line="240" w:lineRule="auto"/>
        <w:ind w:firstLine="720"/>
        <w:rPr>
          <w:rFonts w:ascii="Times New Roman" w:eastAsia="Times New Roman" w:hAnsi="Times New Roman" w:cs="Times New Roman"/>
          <w:b/>
          <w:i/>
          <w:color w:val="00B050"/>
          <w:sz w:val="28"/>
          <w:szCs w:val="28"/>
          <w:lang w:eastAsia="en-GB"/>
        </w:rPr>
      </w:pPr>
    </w:p>
    <w:p w:rsidR="009C073A" w:rsidRPr="009C073A" w:rsidRDefault="009C073A" w:rsidP="008B7B77">
      <w:pPr>
        <w:shd w:val="clear" w:color="auto" w:fill="FFFFFF"/>
        <w:spacing w:after="0" w:line="240" w:lineRule="auto"/>
        <w:ind w:firstLine="142"/>
        <w:rPr>
          <w:rFonts w:ascii="Times New Roman" w:eastAsia="Times New Roman" w:hAnsi="Times New Roman" w:cs="Times New Roman"/>
          <w:b/>
          <w:i/>
          <w:color w:val="00B050"/>
          <w:sz w:val="28"/>
          <w:szCs w:val="28"/>
          <w:lang w:eastAsia="en-GB"/>
        </w:rPr>
      </w:pPr>
      <w:r>
        <w:rPr>
          <w:noProof/>
        </w:rPr>
        <w:drawing>
          <wp:inline distT="0" distB="0" distL="0" distR="0">
            <wp:extent cx="5645150" cy="640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731" cy="6464559"/>
                    </a:xfrm>
                    <a:prstGeom prst="rect">
                      <a:avLst/>
                    </a:prstGeom>
                    <a:noFill/>
                    <a:ln>
                      <a:noFill/>
                    </a:ln>
                  </pic:spPr>
                </pic:pic>
              </a:graphicData>
            </a:graphic>
          </wp:inline>
        </w:drawing>
      </w:r>
    </w:p>
    <w:p w:rsidR="009C073A" w:rsidRDefault="009C073A" w:rsidP="009C073A">
      <w:pPr>
        <w:shd w:val="clear" w:color="auto" w:fill="FFFFFF"/>
        <w:spacing w:after="0" w:line="240" w:lineRule="auto"/>
        <w:ind w:firstLine="720"/>
        <w:jc w:val="both"/>
        <w:rPr>
          <w:rFonts w:ascii="Times New Roman" w:eastAsia="Times New Roman" w:hAnsi="Times New Roman" w:cs="Times New Roman"/>
          <w:color w:val="001D35"/>
          <w:sz w:val="28"/>
          <w:szCs w:val="28"/>
          <w:lang w:eastAsia="en-GB"/>
        </w:rPr>
      </w:pPr>
    </w:p>
    <w:p w:rsidR="009C073A" w:rsidRDefault="009C073A" w:rsidP="009C073A">
      <w:pPr>
        <w:shd w:val="clear" w:color="auto" w:fill="FFFFFF"/>
        <w:spacing w:after="0" w:line="240" w:lineRule="auto"/>
        <w:ind w:firstLine="720"/>
        <w:jc w:val="both"/>
        <w:rPr>
          <w:rFonts w:ascii="Times New Roman" w:eastAsia="Times New Roman" w:hAnsi="Times New Roman" w:cs="Times New Roman"/>
          <w:color w:val="001D35"/>
          <w:sz w:val="28"/>
          <w:szCs w:val="28"/>
          <w:lang w:eastAsia="en-GB"/>
        </w:rPr>
      </w:pPr>
      <w:r w:rsidRPr="009C073A">
        <w:rPr>
          <w:rFonts w:ascii="Times New Roman" w:eastAsia="Times New Roman" w:hAnsi="Times New Roman" w:cs="Times New Roman"/>
          <w:color w:val="001D35"/>
          <w:sz w:val="28"/>
          <w:szCs w:val="28"/>
          <w:lang w:eastAsia="en-GB"/>
        </w:rPr>
        <w:t>Hội nghị là một hình thức dân chủ trực tiếp để người lao động tham gia quản lý, xây dựng cơ quan, đơn vị vững mạnh. Hội nghị để đánh giá kết quả công tác, công khai thông tin và trao đổi các vấn đề liên quan đến quyền và nghĩa vụ của người lao động và người sử dụng lao động. </w:t>
      </w:r>
    </w:p>
    <w:p w:rsidR="00D63664" w:rsidRDefault="00D63664" w:rsidP="00D63664">
      <w:pPr>
        <w:shd w:val="clear" w:color="auto" w:fill="FFFFFF"/>
        <w:spacing w:after="0" w:line="240" w:lineRule="auto"/>
        <w:jc w:val="both"/>
        <w:rPr>
          <w:rFonts w:ascii="Times New Roman" w:eastAsia="Times New Roman" w:hAnsi="Times New Roman" w:cs="Times New Roman"/>
          <w:color w:val="001D35"/>
          <w:sz w:val="28"/>
          <w:szCs w:val="28"/>
          <w:lang w:eastAsia="en-GB"/>
        </w:rPr>
      </w:pPr>
      <w:r>
        <w:rPr>
          <w:noProof/>
        </w:rPr>
        <w:lastRenderedPageBreak/>
        <w:drawing>
          <wp:inline distT="0" distB="0" distL="0" distR="0">
            <wp:extent cx="5758815" cy="4394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2508" cy="4412279"/>
                    </a:xfrm>
                    <a:prstGeom prst="rect">
                      <a:avLst/>
                    </a:prstGeom>
                    <a:noFill/>
                    <a:ln>
                      <a:noFill/>
                    </a:ln>
                  </pic:spPr>
                </pic:pic>
              </a:graphicData>
            </a:graphic>
          </wp:inline>
        </w:drawing>
      </w:r>
    </w:p>
    <w:p w:rsidR="00D63664" w:rsidRDefault="00D63664" w:rsidP="00D63664">
      <w:pPr>
        <w:shd w:val="clear" w:color="auto" w:fill="FFFFFF"/>
        <w:spacing w:after="0" w:line="240" w:lineRule="auto"/>
        <w:ind w:firstLine="720"/>
        <w:rPr>
          <w:rFonts w:ascii="Times New Roman" w:eastAsia="Times New Roman" w:hAnsi="Times New Roman" w:cs="Times New Roman"/>
          <w:i/>
          <w:color w:val="001D35"/>
          <w:spacing w:val="2"/>
          <w:sz w:val="24"/>
          <w:szCs w:val="24"/>
          <w:lang w:eastAsia="en-GB"/>
        </w:rPr>
      </w:pPr>
    </w:p>
    <w:p w:rsidR="00D63664" w:rsidRPr="009C073A" w:rsidRDefault="00D63664" w:rsidP="00D63664">
      <w:pPr>
        <w:shd w:val="clear" w:color="auto" w:fill="FFFFFF"/>
        <w:spacing w:after="0" w:line="240" w:lineRule="auto"/>
        <w:ind w:firstLine="720"/>
        <w:rPr>
          <w:rFonts w:ascii="Times New Roman" w:eastAsia="Times New Roman" w:hAnsi="Times New Roman" w:cs="Times New Roman"/>
          <w:i/>
          <w:spacing w:val="2"/>
          <w:sz w:val="24"/>
          <w:szCs w:val="24"/>
          <w:lang w:eastAsia="en-GB"/>
        </w:rPr>
      </w:pPr>
      <w:r w:rsidRPr="00D63664">
        <w:rPr>
          <w:rFonts w:ascii="Times New Roman" w:eastAsia="Times New Roman" w:hAnsi="Times New Roman" w:cs="Times New Roman"/>
          <w:i/>
          <w:color w:val="001D35"/>
          <w:spacing w:val="2"/>
          <w:sz w:val="24"/>
          <w:szCs w:val="24"/>
          <w:lang w:eastAsia="en-GB"/>
        </w:rPr>
        <w:t>Đ/c Hiệu trưởng thay mặt đoàn Chủ tịch báo cáo k</w:t>
      </w:r>
      <w:r w:rsidRPr="009C073A">
        <w:rPr>
          <w:rFonts w:ascii="Times New Roman" w:eastAsia="Times New Roman" w:hAnsi="Times New Roman" w:cs="Times New Roman"/>
          <w:i/>
          <w:color w:val="001D35"/>
          <w:spacing w:val="2"/>
          <w:sz w:val="24"/>
          <w:szCs w:val="24"/>
          <w:lang w:eastAsia="en-GB"/>
        </w:rPr>
        <w:t>iểm điểm, đánh giá kết quả thực hiện nhiệm vụ, công tác của cơ quan, đơn vị. </w:t>
      </w:r>
    </w:p>
    <w:p w:rsidR="00D63664" w:rsidRDefault="00D63664" w:rsidP="009C073A">
      <w:pPr>
        <w:shd w:val="clear" w:color="auto" w:fill="FFFFFF"/>
        <w:spacing w:after="0" w:line="240" w:lineRule="auto"/>
        <w:ind w:firstLine="720"/>
        <w:jc w:val="both"/>
        <w:rPr>
          <w:rFonts w:ascii="Times New Roman" w:eastAsia="Times New Roman" w:hAnsi="Times New Roman" w:cs="Times New Roman"/>
          <w:color w:val="001D35"/>
          <w:sz w:val="28"/>
          <w:szCs w:val="28"/>
          <w:lang w:eastAsia="en-GB"/>
        </w:rPr>
      </w:pPr>
    </w:p>
    <w:p w:rsidR="00D63664" w:rsidRDefault="00D63664" w:rsidP="00D63664">
      <w:pPr>
        <w:shd w:val="clear" w:color="auto" w:fill="FFFFFF"/>
        <w:spacing w:after="0" w:line="240" w:lineRule="auto"/>
        <w:jc w:val="both"/>
        <w:rPr>
          <w:rFonts w:ascii="Times New Roman" w:eastAsia="Times New Roman" w:hAnsi="Times New Roman" w:cs="Times New Roman"/>
          <w:color w:val="001D35"/>
          <w:sz w:val="28"/>
          <w:szCs w:val="28"/>
          <w:lang w:eastAsia="en-GB"/>
        </w:rPr>
      </w:pPr>
      <w:r>
        <w:rPr>
          <w:noProof/>
        </w:rPr>
        <w:drawing>
          <wp:inline distT="0" distB="0" distL="0" distR="0">
            <wp:extent cx="5758815" cy="3638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6341" cy="3649623"/>
                    </a:xfrm>
                    <a:prstGeom prst="rect">
                      <a:avLst/>
                    </a:prstGeom>
                    <a:noFill/>
                    <a:ln>
                      <a:noFill/>
                    </a:ln>
                  </pic:spPr>
                </pic:pic>
              </a:graphicData>
            </a:graphic>
          </wp:inline>
        </w:drawing>
      </w:r>
    </w:p>
    <w:p w:rsidR="00D63664" w:rsidRPr="009C073A" w:rsidRDefault="00D63664" w:rsidP="009C073A">
      <w:pPr>
        <w:shd w:val="clear" w:color="auto" w:fill="FFFFFF"/>
        <w:spacing w:after="0" w:line="240" w:lineRule="auto"/>
        <w:ind w:firstLine="720"/>
        <w:jc w:val="both"/>
        <w:rPr>
          <w:rFonts w:ascii="Times New Roman" w:eastAsia="Times New Roman" w:hAnsi="Times New Roman" w:cs="Times New Roman"/>
          <w:color w:val="001D35"/>
          <w:sz w:val="28"/>
          <w:szCs w:val="28"/>
          <w:lang w:eastAsia="en-GB"/>
        </w:rPr>
      </w:pPr>
    </w:p>
    <w:p w:rsidR="009C073A" w:rsidRDefault="008B7B77" w:rsidP="009C073A">
      <w:pPr>
        <w:shd w:val="clear" w:color="auto" w:fill="FFFFFF"/>
        <w:spacing w:after="0" w:line="240" w:lineRule="auto"/>
        <w:rPr>
          <w:rFonts w:ascii="Times New Roman" w:eastAsia="Times New Roman" w:hAnsi="Times New Roman" w:cs="Times New Roman"/>
          <w:color w:val="001D35"/>
          <w:sz w:val="28"/>
          <w:szCs w:val="28"/>
          <w:lang w:eastAsia="en-GB"/>
        </w:rPr>
      </w:pPr>
      <w:r>
        <w:rPr>
          <w:noProof/>
        </w:rPr>
        <w:lastRenderedPageBreak/>
        <w:drawing>
          <wp:inline distT="0" distB="0" distL="0" distR="0">
            <wp:extent cx="5760085" cy="432006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8B7B77" w:rsidRDefault="008B7B77" w:rsidP="009C073A">
      <w:pPr>
        <w:shd w:val="clear" w:color="auto" w:fill="FFFFFF"/>
        <w:spacing w:after="0" w:line="240" w:lineRule="auto"/>
        <w:rPr>
          <w:rFonts w:ascii="Times New Roman" w:eastAsia="Times New Roman" w:hAnsi="Times New Roman" w:cs="Times New Roman"/>
          <w:color w:val="001D35"/>
          <w:sz w:val="28"/>
          <w:szCs w:val="28"/>
          <w:lang w:eastAsia="en-GB"/>
        </w:rPr>
      </w:pPr>
    </w:p>
    <w:p w:rsidR="00D63664" w:rsidRDefault="008B7B77" w:rsidP="009C073A">
      <w:pPr>
        <w:shd w:val="clear" w:color="auto" w:fill="FFFFFF"/>
        <w:spacing w:after="0" w:line="240" w:lineRule="auto"/>
        <w:rPr>
          <w:rFonts w:ascii="Times New Roman" w:eastAsia="Times New Roman" w:hAnsi="Times New Roman" w:cs="Times New Roman"/>
          <w:color w:val="001D35"/>
          <w:sz w:val="28"/>
          <w:szCs w:val="28"/>
          <w:lang w:eastAsia="en-GB"/>
        </w:rPr>
      </w:pPr>
      <w:r>
        <w:rPr>
          <w:noProof/>
        </w:rPr>
        <w:drawing>
          <wp:inline distT="0" distB="0" distL="0" distR="0">
            <wp:extent cx="5759873"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584" cy="4118880"/>
                    </a:xfrm>
                    <a:prstGeom prst="rect">
                      <a:avLst/>
                    </a:prstGeom>
                    <a:noFill/>
                    <a:ln>
                      <a:noFill/>
                    </a:ln>
                  </pic:spPr>
                </pic:pic>
              </a:graphicData>
            </a:graphic>
          </wp:inline>
        </w:drawing>
      </w:r>
    </w:p>
    <w:p w:rsidR="00D63664" w:rsidRDefault="00D63664" w:rsidP="009C073A">
      <w:pPr>
        <w:shd w:val="clear" w:color="auto" w:fill="FFFFFF"/>
        <w:spacing w:after="0" w:line="240" w:lineRule="auto"/>
        <w:rPr>
          <w:rFonts w:ascii="Times New Roman" w:eastAsia="Times New Roman" w:hAnsi="Times New Roman" w:cs="Times New Roman"/>
          <w:color w:val="001D35"/>
          <w:sz w:val="28"/>
          <w:szCs w:val="28"/>
          <w:lang w:eastAsia="en-GB"/>
        </w:rPr>
      </w:pPr>
    </w:p>
    <w:p w:rsidR="009C073A" w:rsidRDefault="00D63664" w:rsidP="009C073A">
      <w:pPr>
        <w:shd w:val="clear" w:color="auto" w:fill="FFFFFF"/>
        <w:spacing w:after="0" w:line="240" w:lineRule="auto"/>
        <w:rPr>
          <w:rFonts w:ascii="Times New Roman" w:eastAsia="Times New Roman" w:hAnsi="Times New Roman" w:cs="Times New Roman"/>
          <w:i/>
          <w:color w:val="001D35"/>
          <w:sz w:val="24"/>
          <w:szCs w:val="24"/>
          <w:lang w:eastAsia="en-GB"/>
        </w:rPr>
      </w:pPr>
      <w:r>
        <w:rPr>
          <w:rFonts w:ascii="Times New Roman" w:eastAsia="Times New Roman" w:hAnsi="Times New Roman" w:cs="Times New Roman"/>
          <w:color w:val="001D35"/>
          <w:sz w:val="28"/>
          <w:szCs w:val="28"/>
          <w:lang w:eastAsia="en-GB"/>
        </w:rPr>
        <w:t xml:space="preserve">                   </w:t>
      </w:r>
      <w:r w:rsidRPr="00D63664">
        <w:rPr>
          <w:rFonts w:ascii="Times New Roman" w:eastAsia="Times New Roman" w:hAnsi="Times New Roman" w:cs="Times New Roman"/>
          <w:i/>
          <w:color w:val="001D35"/>
          <w:sz w:val="24"/>
          <w:szCs w:val="24"/>
          <w:lang w:eastAsia="en-GB"/>
        </w:rPr>
        <w:t>Hội nghị thảo luận các chỉ tiêu năm học 2025-2026</w:t>
      </w:r>
    </w:p>
    <w:p w:rsidR="00D63664" w:rsidRPr="009C073A" w:rsidRDefault="00D63664" w:rsidP="009C073A">
      <w:pPr>
        <w:shd w:val="clear" w:color="auto" w:fill="FFFFFF"/>
        <w:spacing w:after="0" w:line="240" w:lineRule="auto"/>
        <w:rPr>
          <w:rFonts w:ascii="Times New Roman" w:eastAsia="Times New Roman" w:hAnsi="Times New Roman" w:cs="Times New Roman"/>
          <w:i/>
          <w:sz w:val="24"/>
          <w:szCs w:val="24"/>
          <w:lang w:eastAsia="en-GB"/>
        </w:rPr>
      </w:pPr>
    </w:p>
    <w:p w:rsidR="009C073A" w:rsidRDefault="009C073A" w:rsidP="00D63664">
      <w:pPr>
        <w:shd w:val="clear" w:color="auto" w:fill="FFFFFF"/>
        <w:spacing w:after="0" w:line="360" w:lineRule="atLeast"/>
        <w:rPr>
          <w:rFonts w:ascii="Arial" w:eastAsia="Times New Roman" w:hAnsi="Arial" w:cs="Arial"/>
          <w:color w:val="001D35"/>
          <w:sz w:val="24"/>
          <w:szCs w:val="24"/>
          <w:lang w:eastAsia="en-GB"/>
        </w:rPr>
      </w:pPr>
      <w:r w:rsidRPr="009C073A">
        <w:rPr>
          <w:rFonts w:ascii="Arial" w:eastAsia="Times New Roman" w:hAnsi="Arial" w:cs="Arial"/>
          <w:color w:val="001D35"/>
          <w:sz w:val="24"/>
          <w:szCs w:val="24"/>
          <w:lang w:eastAsia="en-GB"/>
        </w:rPr>
        <w:lastRenderedPageBreak/>
        <w:t>.</w:t>
      </w:r>
    </w:p>
    <w:p w:rsidR="00D63664" w:rsidRPr="009C073A" w:rsidRDefault="00D63664" w:rsidP="009C073A">
      <w:pPr>
        <w:numPr>
          <w:ilvl w:val="0"/>
          <w:numId w:val="4"/>
        </w:numPr>
        <w:shd w:val="clear" w:color="auto" w:fill="FFFFFF"/>
        <w:spacing w:after="0" w:line="360" w:lineRule="atLeast"/>
        <w:ind w:left="0"/>
        <w:rPr>
          <w:rFonts w:ascii="Arial" w:eastAsia="Times New Roman" w:hAnsi="Arial" w:cs="Arial"/>
          <w:color w:val="001D35"/>
          <w:sz w:val="24"/>
          <w:szCs w:val="24"/>
          <w:lang w:eastAsia="en-GB"/>
        </w:rPr>
      </w:pPr>
      <w:r>
        <w:rPr>
          <w:noProof/>
        </w:rPr>
        <w:drawing>
          <wp:inline distT="0" distB="0" distL="0" distR="0">
            <wp:extent cx="5759873" cy="384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094" cy="3855596"/>
                    </a:xfrm>
                    <a:prstGeom prst="rect">
                      <a:avLst/>
                    </a:prstGeom>
                    <a:noFill/>
                    <a:ln>
                      <a:noFill/>
                    </a:ln>
                  </pic:spPr>
                </pic:pic>
              </a:graphicData>
            </a:graphic>
          </wp:inline>
        </w:drawing>
      </w:r>
    </w:p>
    <w:p w:rsidR="009C073A" w:rsidRDefault="008B7B77">
      <w:r>
        <w:rPr>
          <w:noProof/>
        </w:rPr>
        <w:drawing>
          <wp:inline distT="0" distB="0" distL="0" distR="0">
            <wp:extent cx="5760085" cy="433506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4335064"/>
                    </a:xfrm>
                    <a:prstGeom prst="rect">
                      <a:avLst/>
                    </a:prstGeom>
                    <a:noFill/>
                    <a:ln>
                      <a:noFill/>
                    </a:ln>
                  </pic:spPr>
                </pic:pic>
              </a:graphicData>
            </a:graphic>
          </wp:inline>
        </w:drawing>
      </w:r>
    </w:p>
    <w:p w:rsidR="009C073A" w:rsidRPr="00D63664" w:rsidRDefault="00D63664">
      <w:pPr>
        <w:rPr>
          <w:rFonts w:ascii="Times New Roman" w:hAnsi="Times New Roman" w:cs="Times New Roman"/>
          <w:i/>
          <w:sz w:val="24"/>
          <w:szCs w:val="24"/>
        </w:rPr>
      </w:pPr>
      <w:r>
        <w:rPr>
          <w:rFonts w:ascii="Times New Roman" w:hAnsi="Times New Roman" w:cs="Times New Roman"/>
          <w:i/>
          <w:sz w:val="24"/>
          <w:szCs w:val="24"/>
        </w:rPr>
        <w:t xml:space="preserve">                     </w:t>
      </w:r>
      <w:bookmarkStart w:id="0" w:name="_GoBack"/>
      <w:bookmarkEnd w:id="0"/>
      <w:r w:rsidRPr="00D63664">
        <w:rPr>
          <w:rFonts w:ascii="Times New Roman" w:hAnsi="Times New Roman" w:cs="Times New Roman"/>
          <w:i/>
          <w:sz w:val="24"/>
          <w:szCs w:val="24"/>
        </w:rPr>
        <w:t>Tuyên dương gương điển hình  tiên tiến đ/c Phạm Duy Thanh.</w:t>
      </w:r>
    </w:p>
    <w:sectPr w:rsidR="009C073A" w:rsidRPr="00D63664" w:rsidSect="009C073A">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910A9"/>
    <w:multiLevelType w:val="multilevel"/>
    <w:tmpl w:val="B75C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1A06B3"/>
    <w:multiLevelType w:val="multilevel"/>
    <w:tmpl w:val="6C78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702953"/>
    <w:multiLevelType w:val="multilevel"/>
    <w:tmpl w:val="16C0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D32F76"/>
    <w:multiLevelType w:val="multilevel"/>
    <w:tmpl w:val="EB9E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73A"/>
    <w:rsid w:val="008B7B77"/>
    <w:rsid w:val="009C073A"/>
    <w:rsid w:val="00D63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66A1E"/>
  <w15:chartTrackingRefBased/>
  <w15:docId w15:val="{5801DBAC-377B-4FA9-B05F-FEEFA5B23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048030">
      <w:bodyDiv w:val="1"/>
      <w:marLeft w:val="0"/>
      <w:marRight w:val="0"/>
      <w:marTop w:val="0"/>
      <w:marBottom w:val="0"/>
      <w:divBdr>
        <w:top w:val="none" w:sz="0" w:space="0" w:color="auto"/>
        <w:left w:val="none" w:sz="0" w:space="0" w:color="auto"/>
        <w:bottom w:val="none" w:sz="0" w:space="0" w:color="auto"/>
        <w:right w:val="none" w:sz="0" w:space="0" w:color="auto"/>
      </w:divBdr>
      <w:divsChild>
        <w:div w:id="832645081">
          <w:marLeft w:val="0"/>
          <w:marRight w:val="0"/>
          <w:marTop w:val="0"/>
          <w:marBottom w:val="0"/>
          <w:divBdr>
            <w:top w:val="none" w:sz="0" w:space="0" w:color="auto"/>
            <w:left w:val="none" w:sz="0" w:space="0" w:color="auto"/>
            <w:bottom w:val="none" w:sz="0" w:space="0" w:color="auto"/>
            <w:right w:val="none" w:sz="0" w:space="0" w:color="auto"/>
          </w:divBdr>
          <w:divsChild>
            <w:div w:id="2008744591">
              <w:marLeft w:val="0"/>
              <w:marRight w:val="0"/>
              <w:marTop w:val="0"/>
              <w:marBottom w:val="0"/>
              <w:divBdr>
                <w:top w:val="none" w:sz="0" w:space="0" w:color="auto"/>
                <w:left w:val="none" w:sz="0" w:space="0" w:color="auto"/>
                <w:bottom w:val="none" w:sz="0" w:space="0" w:color="auto"/>
                <w:right w:val="none" w:sz="0" w:space="0" w:color="auto"/>
              </w:divBdr>
              <w:divsChild>
                <w:div w:id="8235517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3883927">
          <w:marLeft w:val="0"/>
          <w:marRight w:val="0"/>
          <w:marTop w:val="0"/>
          <w:marBottom w:val="0"/>
          <w:divBdr>
            <w:top w:val="none" w:sz="0" w:space="0" w:color="auto"/>
            <w:left w:val="none" w:sz="0" w:space="0" w:color="auto"/>
            <w:bottom w:val="none" w:sz="0" w:space="0" w:color="auto"/>
            <w:right w:val="none" w:sz="0" w:space="0" w:color="auto"/>
          </w:divBdr>
          <w:divsChild>
            <w:div w:id="1487471912">
              <w:marLeft w:val="0"/>
              <w:marRight w:val="0"/>
              <w:marTop w:val="0"/>
              <w:marBottom w:val="0"/>
              <w:divBdr>
                <w:top w:val="none" w:sz="0" w:space="0" w:color="auto"/>
                <w:left w:val="none" w:sz="0" w:space="0" w:color="auto"/>
                <w:bottom w:val="none" w:sz="0" w:space="0" w:color="auto"/>
                <w:right w:val="none" w:sz="0" w:space="0" w:color="auto"/>
              </w:divBdr>
              <w:divsChild>
                <w:div w:id="138845944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06091892">
          <w:marLeft w:val="0"/>
          <w:marRight w:val="0"/>
          <w:marTop w:val="0"/>
          <w:marBottom w:val="0"/>
          <w:divBdr>
            <w:top w:val="none" w:sz="0" w:space="0" w:color="auto"/>
            <w:left w:val="none" w:sz="0" w:space="0" w:color="auto"/>
            <w:bottom w:val="none" w:sz="0" w:space="0" w:color="auto"/>
            <w:right w:val="none" w:sz="0" w:space="0" w:color="auto"/>
          </w:divBdr>
          <w:divsChild>
            <w:div w:id="343217022">
              <w:marLeft w:val="0"/>
              <w:marRight w:val="0"/>
              <w:marTop w:val="0"/>
              <w:marBottom w:val="0"/>
              <w:divBdr>
                <w:top w:val="none" w:sz="0" w:space="0" w:color="auto"/>
                <w:left w:val="none" w:sz="0" w:space="0" w:color="auto"/>
                <w:bottom w:val="none" w:sz="0" w:space="0" w:color="auto"/>
                <w:right w:val="none" w:sz="0" w:space="0" w:color="auto"/>
              </w:divBdr>
              <w:divsChild>
                <w:div w:id="163277176">
                  <w:marLeft w:val="0"/>
                  <w:marRight w:val="0"/>
                  <w:marTop w:val="0"/>
                  <w:marBottom w:val="0"/>
                  <w:divBdr>
                    <w:top w:val="none" w:sz="0" w:space="0" w:color="auto"/>
                    <w:left w:val="none" w:sz="0" w:space="0" w:color="auto"/>
                    <w:bottom w:val="none" w:sz="0" w:space="0" w:color="auto"/>
                    <w:right w:val="none" w:sz="0" w:space="0" w:color="auto"/>
                  </w:divBdr>
                  <w:divsChild>
                    <w:div w:id="444272945">
                      <w:marLeft w:val="0"/>
                      <w:marRight w:val="0"/>
                      <w:marTop w:val="0"/>
                      <w:marBottom w:val="0"/>
                      <w:divBdr>
                        <w:top w:val="none" w:sz="0" w:space="0" w:color="auto"/>
                        <w:left w:val="none" w:sz="0" w:space="0" w:color="auto"/>
                        <w:bottom w:val="none" w:sz="0" w:space="0" w:color="auto"/>
                        <w:right w:val="none" w:sz="0" w:space="0" w:color="auto"/>
                      </w:divBdr>
                      <w:divsChild>
                        <w:div w:id="475221658">
                          <w:marLeft w:val="0"/>
                          <w:marRight w:val="0"/>
                          <w:marTop w:val="0"/>
                          <w:marBottom w:val="0"/>
                          <w:divBdr>
                            <w:top w:val="none" w:sz="0" w:space="0" w:color="auto"/>
                            <w:left w:val="none" w:sz="0" w:space="0" w:color="auto"/>
                            <w:bottom w:val="none" w:sz="0" w:space="0" w:color="auto"/>
                            <w:right w:val="none" w:sz="0" w:space="0" w:color="auto"/>
                          </w:divBdr>
                          <w:divsChild>
                            <w:div w:id="1950115155">
                              <w:marLeft w:val="0"/>
                              <w:marRight w:val="0"/>
                              <w:marTop w:val="0"/>
                              <w:marBottom w:val="0"/>
                              <w:divBdr>
                                <w:top w:val="none" w:sz="0" w:space="0" w:color="auto"/>
                                <w:left w:val="none" w:sz="0" w:space="0" w:color="auto"/>
                                <w:bottom w:val="none" w:sz="0" w:space="0" w:color="auto"/>
                                <w:right w:val="none" w:sz="0" w:space="0" w:color="auto"/>
                              </w:divBdr>
                            </w:div>
                            <w:div w:id="10551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0936">
                  <w:marLeft w:val="0"/>
                  <w:marRight w:val="0"/>
                  <w:marTop w:val="0"/>
                  <w:marBottom w:val="0"/>
                  <w:divBdr>
                    <w:top w:val="none" w:sz="0" w:space="0" w:color="auto"/>
                    <w:left w:val="none" w:sz="0" w:space="0" w:color="auto"/>
                    <w:bottom w:val="none" w:sz="0" w:space="0" w:color="auto"/>
                    <w:right w:val="none" w:sz="0" w:space="0" w:color="auto"/>
                  </w:divBdr>
                  <w:divsChild>
                    <w:div w:id="1060178260">
                      <w:marLeft w:val="0"/>
                      <w:marRight w:val="0"/>
                      <w:marTop w:val="0"/>
                      <w:marBottom w:val="0"/>
                      <w:divBdr>
                        <w:top w:val="none" w:sz="0" w:space="0" w:color="auto"/>
                        <w:left w:val="none" w:sz="0" w:space="0" w:color="auto"/>
                        <w:bottom w:val="none" w:sz="0" w:space="0" w:color="auto"/>
                        <w:right w:val="none" w:sz="0" w:space="0" w:color="auto"/>
                      </w:divBdr>
                      <w:divsChild>
                        <w:div w:id="62146964">
                          <w:marLeft w:val="0"/>
                          <w:marRight w:val="0"/>
                          <w:marTop w:val="0"/>
                          <w:marBottom w:val="0"/>
                          <w:divBdr>
                            <w:top w:val="none" w:sz="0" w:space="0" w:color="auto"/>
                            <w:left w:val="none" w:sz="0" w:space="0" w:color="auto"/>
                            <w:bottom w:val="none" w:sz="0" w:space="0" w:color="auto"/>
                            <w:right w:val="none" w:sz="0" w:space="0" w:color="auto"/>
                          </w:divBdr>
                          <w:divsChild>
                            <w:div w:id="1172835005">
                              <w:marLeft w:val="0"/>
                              <w:marRight w:val="0"/>
                              <w:marTop w:val="0"/>
                              <w:marBottom w:val="0"/>
                              <w:divBdr>
                                <w:top w:val="none" w:sz="0" w:space="0" w:color="auto"/>
                                <w:left w:val="none" w:sz="0" w:space="0" w:color="auto"/>
                                <w:bottom w:val="none" w:sz="0" w:space="0" w:color="auto"/>
                                <w:right w:val="none" w:sz="0" w:space="0" w:color="auto"/>
                              </w:divBdr>
                            </w:div>
                            <w:div w:id="20796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647183">
                  <w:marLeft w:val="0"/>
                  <w:marRight w:val="0"/>
                  <w:marTop w:val="0"/>
                  <w:marBottom w:val="0"/>
                  <w:divBdr>
                    <w:top w:val="none" w:sz="0" w:space="0" w:color="auto"/>
                    <w:left w:val="none" w:sz="0" w:space="0" w:color="auto"/>
                    <w:bottom w:val="none" w:sz="0" w:space="0" w:color="auto"/>
                    <w:right w:val="none" w:sz="0" w:space="0" w:color="auto"/>
                  </w:divBdr>
                  <w:divsChild>
                    <w:div w:id="1020282858">
                      <w:marLeft w:val="0"/>
                      <w:marRight w:val="0"/>
                      <w:marTop w:val="0"/>
                      <w:marBottom w:val="0"/>
                      <w:divBdr>
                        <w:top w:val="none" w:sz="0" w:space="0" w:color="auto"/>
                        <w:left w:val="none" w:sz="0" w:space="0" w:color="auto"/>
                        <w:bottom w:val="none" w:sz="0" w:space="0" w:color="auto"/>
                        <w:right w:val="none" w:sz="0" w:space="0" w:color="auto"/>
                      </w:divBdr>
                      <w:divsChild>
                        <w:div w:id="35468190">
                          <w:marLeft w:val="0"/>
                          <w:marRight w:val="0"/>
                          <w:marTop w:val="0"/>
                          <w:marBottom w:val="0"/>
                          <w:divBdr>
                            <w:top w:val="none" w:sz="0" w:space="0" w:color="auto"/>
                            <w:left w:val="none" w:sz="0" w:space="0" w:color="auto"/>
                            <w:bottom w:val="none" w:sz="0" w:space="0" w:color="auto"/>
                            <w:right w:val="none" w:sz="0" w:space="0" w:color="auto"/>
                          </w:divBdr>
                          <w:divsChild>
                            <w:div w:id="540165306">
                              <w:marLeft w:val="0"/>
                              <w:marRight w:val="0"/>
                              <w:marTop w:val="0"/>
                              <w:marBottom w:val="0"/>
                              <w:divBdr>
                                <w:top w:val="none" w:sz="0" w:space="0" w:color="auto"/>
                                <w:left w:val="none" w:sz="0" w:space="0" w:color="auto"/>
                                <w:bottom w:val="none" w:sz="0" w:space="0" w:color="auto"/>
                                <w:right w:val="none" w:sz="0" w:space="0" w:color="auto"/>
                              </w:divBdr>
                            </w:div>
                            <w:div w:id="10772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2039">
                  <w:marLeft w:val="0"/>
                  <w:marRight w:val="0"/>
                  <w:marTop w:val="0"/>
                  <w:marBottom w:val="0"/>
                  <w:divBdr>
                    <w:top w:val="none" w:sz="0" w:space="0" w:color="auto"/>
                    <w:left w:val="none" w:sz="0" w:space="0" w:color="auto"/>
                    <w:bottom w:val="none" w:sz="0" w:space="0" w:color="auto"/>
                    <w:right w:val="none" w:sz="0" w:space="0" w:color="auto"/>
                  </w:divBdr>
                  <w:divsChild>
                    <w:div w:id="916935959">
                      <w:marLeft w:val="0"/>
                      <w:marRight w:val="0"/>
                      <w:marTop w:val="0"/>
                      <w:marBottom w:val="0"/>
                      <w:divBdr>
                        <w:top w:val="none" w:sz="0" w:space="0" w:color="auto"/>
                        <w:left w:val="none" w:sz="0" w:space="0" w:color="auto"/>
                        <w:bottom w:val="none" w:sz="0" w:space="0" w:color="auto"/>
                        <w:right w:val="none" w:sz="0" w:space="0" w:color="auto"/>
                      </w:divBdr>
                      <w:divsChild>
                        <w:div w:id="1583832839">
                          <w:marLeft w:val="0"/>
                          <w:marRight w:val="0"/>
                          <w:marTop w:val="0"/>
                          <w:marBottom w:val="0"/>
                          <w:divBdr>
                            <w:top w:val="none" w:sz="0" w:space="0" w:color="auto"/>
                            <w:left w:val="none" w:sz="0" w:space="0" w:color="auto"/>
                            <w:bottom w:val="none" w:sz="0" w:space="0" w:color="auto"/>
                            <w:right w:val="none" w:sz="0" w:space="0" w:color="auto"/>
                          </w:divBdr>
                          <w:divsChild>
                            <w:div w:id="414866551">
                              <w:marLeft w:val="0"/>
                              <w:marRight w:val="0"/>
                              <w:marTop w:val="0"/>
                              <w:marBottom w:val="0"/>
                              <w:divBdr>
                                <w:top w:val="none" w:sz="0" w:space="0" w:color="auto"/>
                                <w:left w:val="none" w:sz="0" w:space="0" w:color="auto"/>
                                <w:bottom w:val="none" w:sz="0" w:space="0" w:color="auto"/>
                                <w:right w:val="none" w:sz="0" w:space="0" w:color="auto"/>
                              </w:divBdr>
                            </w:div>
                            <w:div w:id="154717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93545">
                  <w:marLeft w:val="0"/>
                  <w:marRight w:val="0"/>
                  <w:marTop w:val="0"/>
                  <w:marBottom w:val="0"/>
                  <w:divBdr>
                    <w:top w:val="none" w:sz="0" w:space="0" w:color="auto"/>
                    <w:left w:val="none" w:sz="0" w:space="0" w:color="auto"/>
                    <w:bottom w:val="none" w:sz="0" w:space="0" w:color="auto"/>
                    <w:right w:val="none" w:sz="0" w:space="0" w:color="auto"/>
                  </w:divBdr>
                  <w:divsChild>
                    <w:div w:id="2128230954">
                      <w:marLeft w:val="0"/>
                      <w:marRight w:val="0"/>
                      <w:marTop w:val="0"/>
                      <w:marBottom w:val="0"/>
                      <w:divBdr>
                        <w:top w:val="none" w:sz="0" w:space="0" w:color="auto"/>
                        <w:left w:val="none" w:sz="0" w:space="0" w:color="auto"/>
                        <w:bottom w:val="none" w:sz="0" w:space="0" w:color="auto"/>
                        <w:right w:val="none" w:sz="0" w:space="0" w:color="auto"/>
                      </w:divBdr>
                      <w:divsChild>
                        <w:div w:id="1137800537">
                          <w:marLeft w:val="0"/>
                          <w:marRight w:val="0"/>
                          <w:marTop w:val="0"/>
                          <w:marBottom w:val="0"/>
                          <w:divBdr>
                            <w:top w:val="none" w:sz="0" w:space="0" w:color="auto"/>
                            <w:left w:val="none" w:sz="0" w:space="0" w:color="auto"/>
                            <w:bottom w:val="none" w:sz="0" w:space="0" w:color="auto"/>
                            <w:right w:val="none" w:sz="0" w:space="0" w:color="auto"/>
                          </w:divBdr>
                          <w:divsChild>
                            <w:div w:id="686832846">
                              <w:marLeft w:val="0"/>
                              <w:marRight w:val="0"/>
                              <w:marTop w:val="0"/>
                              <w:marBottom w:val="0"/>
                              <w:divBdr>
                                <w:top w:val="none" w:sz="0" w:space="0" w:color="auto"/>
                                <w:left w:val="none" w:sz="0" w:space="0" w:color="auto"/>
                                <w:bottom w:val="none" w:sz="0" w:space="0" w:color="auto"/>
                                <w:right w:val="none" w:sz="0" w:space="0" w:color="auto"/>
                              </w:divBdr>
                            </w:div>
                            <w:div w:id="10197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023275">
          <w:marLeft w:val="0"/>
          <w:marRight w:val="0"/>
          <w:marTop w:val="0"/>
          <w:marBottom w:val="0"/>
          <w:divBdr>
            <w:top w:val="none" w:sz="0" w:space="0" w:color="auto"/>
            <w:left w:val="none" w:sz="0" w:space="0" w:color="auto"/>
            <w:bottom w:val="none" w:sz="0" w:space="0" w:color="auto"/>
            <w:right w:val="none" w:sz="0" w:space="0" w:color="auto"/>
          </w:divBdr>
          <w:divsChild>
            <w:div w:id="533272549">
              <w:marLeft w:val="0"/>
              <w:marRight w:val="0"/>
              <w:marTop w:val="0"/>
              <w:marBottom w:val="0"/>
              <w:divBdr>
                <w:top w:val="none" w:sz="0" w:space="0" w:color="auto"/>
                <w:left w:val="none" w:sz="0" w:space="0" w:color="auto"/>
                <w:bottom w:val="none" w:sz="0" w:space="0" w:color="auto"/>
                <w:right w:val="none" w:sz="0" w:space="0" w:color="auto"/>
              </w:divBdr>
              <w:divsChild>
                <w:div w:id="5619843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83707335">
          <w:marLeft w:val="0"/>
          <w:marRight w:val="0"/>
          <w:marTop w:val="0"/>
          <w:marBottom w:val="0"/>
          <w:divBdr>
            <w:top w:val="none" w:sz="0" w:space="0" w:color="auto"/>
            <w:left w:val="none" w:sz="0" w:space="0" w:color="auto"/>
            <w:bottom w:val="none" w:sz="0" w:space="0" w:color="auto"/>
            <w:right w:val="none" w:sz="0" w:space="0" w:color="auto"/>
          </w:divBdr>
          <w:divsChild>
            <w:div w:id="1603342503">
              <w:marLeft w:val="0"/>
              <w:marRight w:val="0"/>
              <w:marTop w:val="0"/>
              <w:marBottom w:val="0"/>
              <w:divBdr>
                <w:top w:val="none" w:sz="0" w:space="0" w:color="auto"/>
                <w:left w:val="none" w:sz="0" w:space="0" w:color="auto"/>
                <w:bottom w:val="none" w:sz="0" w:space="0" w:color="auto"/>
                <w:right w:val="none" w:sz="0" w:space="0" w:color="auto"/>
              </w:divBdr>
            </w:div>
          </w:divsChild>
        </w:div>
        <w:div w:id="908006311">
          <w:marLeft w:val="0"/>
          <w:marRight w:val="0"/>
          <w:marTop w:val="0"/>
          <w:marBottom w:val="0"/>
          <w:divBdr>
            <w:top w:val="none" w:sz="0" w:space="0" w:color="auto"/>
            <w:left w:val="none" w:sz="0" w:space="0" w:color="auto"/>
            <w:bottom w:val="none" w:sz="0" w:space="0" w:color="auto"/>
            <w:right w:val="none" w:sz="0" w:space="0" w:color="auto"/>
          </w:divBdr>
          <w:divsChild>
            <w:div w:id="1537228986">
              <w:marLeft w:val="0"/>
              <w:marRight w:val="0"/>
              <w:marTop w:val="0"/>
              <w:marBottom w:val="0"/>
              <w:divBdr>
                <w:top w:val="none" w:sz="0" w:space="0" w:color="auto"/>
                <w:left w:val="none" w:sz="0" w:space="0" w:color="auto"/>
                <w:bottom w:val="none" w:sz="0" w:space="0" w:color="auto"/>
                <w:right w:val="none" w:sz="0" w:space="0" w:color="auto"/>
              </w:divBdr>
              <w:divsChild>
                <w:div w:id="128117968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13946376">
          <w:marLeft w:val="0"/>
          <w:marRight w:val="0"/>
          <w:marTop w:val="0"/>
          <w:marBottom w:val="0"/>
          <w:divBdr>
            <w:top w:val="none" w:sz="0" w:space="0" w:color="auto"/>
            <w:left w:val="none" w:sz="0" w:space="0" w:color="auto"/>
            <w:bottom w:val="none" w:sz="0" w:space="0" w:color="auto"/>
            <w:right w:val="none" w:sz="0" w:space="0" w:color="auto"/>
          </w:divBdr>
          <w:divsChild>
            <w:div w:id="788931823">
              <w:marLeft w:val="0"/>
              <w:marRight w:val="0"/>
              <w:marTop w:val="0"/>
              <w:marBottom w:val="0"/>
              <w:divBdr>
                <w:top w:val="none" w:sz="0" w:space="0" w:color="auto"/>
                <w:left w:val="none" w:sz="0" w:space="0" w:color="auto"/>
                <w:bottom w:val="none" w:sz="0" w:space="0" w:color="auto"/>
                <w:right w:val="none" w:sz="0" w:space="0" w:color="auto"/>
              </w:divBdr>
            </w:div>
          </w:divsChild>
        </w:div>
        <w:div w:id="1465270238">
          <w:marLeft w:val="0"/>
          <w:marRight w:val="0"/>
          <w:marTop w:val="0"/>
          <w:marBottom w:val="0"/>
          <w:divBdr>
            <w:top w:val="none" w:sz="0" w:space="0" w:color="auto"/>
            <w:left w:val="none" w:sz="0" w:space="0" w:color="auto"/>
            <w:bottom w:val="none" w:sz="0" w:space="0" w:color="auto"/>
            <w:right w:val="none" w:sz="0" w:space="0" w:color="auto"/>
          </w:divBdr>
          <w:divsChild>
            <w:div w:id="80106100">
              <w:marLeft w:val="0"/>
              <w:marRight w:val="0"/>
              <w:marTop w:val="0"/>
              <w:marBottom w:val="0"/>
              <w:divBdr>
                <w:top w:val="none" w:sz="0" w:space="0" w:color="auto"/>
                <w:left w:val="none" w:sz="0" w:space="0" w:color="auto"/>
                <w:bottom w:val="none" w:sz="0" w:space="0" w:color="auto"/>
                <w:right w:val="none" w:sz="0" w:space="0" w:color="auto"/>
              </w:divBdr>
              <w:divsChild>
                <w:div w:id="21168227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63878233">
          <w:marLeft w:val="0"/>
          <w:marRight w:val="0"/>
          <w:marTop w:val="0"/>
          <w:marBottom w:val="0"/>
          <w:divBdr>
            <w:top w:val="none" w:sz="0" w:space="0" w:color="auto"/>
            <w:left w:val="none" w:sz="0" w:space="0" w:color="auto"/>
            <w:bottom w:val="none" w:sz="0" w:space="0" w:color="auto"/>
            <w:right w:val="none" w:sz="0" w:space="0" w:color="auto"/>
          </w:divBdr>
          <w:divsChild>
            <w:div w:id="10231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115</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2025-09-29T23:45:00Z</dcterms:created>
  <dcterms:modified xsi:type="dcterms:W3CDTF">2025-09-30T00:25:00Z</dcterms:modified>
</cp:coreProperties>
</file>